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8C513A" w:rsidP="00D7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78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77873">
              <w:rPr>
                <w:sz w:val="28"/>
                <w:szCs w:val="28"/>
              </w:rPr>
              <w:t>11</w:t>
            </w:r>
            <w:r w:rsidR="00EC45C8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6B0717" w:rsidP="00D77873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8C513A">
              <w:rPr>
                <w:sz w:val="28"/>
                <w:szCs w:val="28"/>
              </w:rPr>
              <w:t>4</w:t>
            </w:r>
            <w:r w:rsidR="00D77873">
              <w:rPr>
                <w:sz w:val="28"/>
                <w:szCs w:val="28"/>
              </w:rPr>
              <w:t>5</w:t>
            </w:r>
            <w:r w:rsidR="008C513A">
              <w:rPr>
                <w:sz w:val="28"/>
                <w:szCs w:val="28"/>
              </w:rPr>
              <w:t>-18</w:t>
            </w:r>
            <w:r w:rsidR="00D77873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EC45C8">
              <w:rPr>
                <w:sz w:val="28"/>
                <w:szCs w:val="28"/>
              </w:rPr>
              <w:t>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681C4E" w:rsidRDefault="008C513A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Еловского сельского Совета депутатов от 03.06.2022 № 42-153р «</w:t>
      </w:r>
      <w:r w:rsidR="00DB5C30">
        <w:rPr>
          <w:sz w:val="28"/>
          <w:szCs w:val="28"/>
        </w:rPr>
        <w:t>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>
        <w:rPr>
          <w:sz w:val="28"/>
          <w:szCs w:val="28"/>
        </w:rPr>
        <w:t>»</w:t>
      </w:r>
      <w:r w:rsidR="00681C4E" w:rsidRPr="00681C4E">
        <w:rPr>
          <w:sz w:val="28"/>
          <w:szCs w:val="28"/>
        </w:rPr>
        <w:t>.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>в целях эффективного исполнения полномочий органов местного самоуправления на территории муниципального образования Емельяновский район и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Еловского сельсовета, Еловский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13A" w:rsidRDefault="00681C4E" w:rsidP="008C513A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r w:rsidR="008C513A">
        <w:rPr>
          <w:color w:val="2C2D2E"/>
          <w:sz w:val="28"/>
          <w:szCs w:val="28"/>
        </w:rPr>
        <w:t>Пункт 4. изложить в следующей редакции</w:t>
      </w:r>
    </w:p>
    <w:p w:rsidR="008C513A" w:rsidRDefault="008C513A" w:rsidP="008C513A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«4. Передача полномочий по настоящему Решению сопровождается перечислением иных межбюджетных трансфертов в сумме 2 959 773 (два миллиона девятьсот пятьдесят девять тысяч семьсот семьдесят три) рубля 58 коп., из них: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- 2 </w:t>
      </w:r>
      <w:r w:rsidR="00D77873">
        <w:rPr>
          <w:color w:val="2C2D2E"/>
          <w:sz w:val="28"/>
          <w:szCs w:val="28"/>
        </w:rPr>
        <w:t>597</w:t>
      </w:r>
      <w:r>
        <w:rPr>
          <w:color w:val="2C2D2E"/>
          <w:sz w:val="28"/>
          <w:szCs w:val="28"/>
        </w:rPr>
        <w:t xml:space="preserve"> </w:t>
      </w:r>
      <w:r w:rsidR="00D77873">
        <w:rPr>
          <w:color w:val="2C2D2E"/>
          <w:sz w:val="28"/>
          <w:szCs w:val="28"/>
        </w:rPr>
        <w:t>386</w:t>
      </w:r>
      <w:r>
        <w:rPr>
          <w:color w:val="2C2D2E"/>
          <w:sz w:val="28"/>
          <w:szCs w:val="28"/>
        </w:rPr>
        <w:t xml:space="preserve"> (два миллиона </w:t>
      </w:r>
      <w:r w:rsidR="00D77873">
        <w:rPr>
          <w:color w:val="2C2D2E"/>
          <w:sz w:val="28"/>
          <w:szCs w:val="28"/>
        </w:rPr>
        <w:t>пятьсот девяносто семь</w:t>
      </w:r>
      <w:r>
        <w:rPr>
          <w:color w:val="2C2D2E"/>
          <w:sz w:val="28"/>
          <w:szCs w:val="28"/>
        </w:rPr>
        <w:t xml:space="preserve"> тысяч</w:t>
      </w:r>
      <w:r w:rsidR="00D77873">
        <w:rPr>
          <w:color w:val="2C2D2E"/>
          <w:sz w:val="28"/>
          <w:szCs w:val="28"/>
        </w:rPr>
        <w:t xml:space="preserve"> триста восемьдесят шесть</w:t>
      </w:r>
      <w:r>
        <w:rPr>
          <w:color w:val="2C2D2E"/>
          <w:sz w:val="28"/>
          <w:szCs w:val="28"/>
        </w:rPr>
        <w:t xml:space="preserve">) рублей </w:t>
      </w:r>
      <w:r w:rsidR="00D77873">
        <w:rPr>
          <w:color w:val="2C2D2E"/>
          <w:sz w:val="28"/>
          <w:szCs w:val="28"/>
        </w:rPr>
        <w:t>85</w:t>
      </w:r>
      <w:r>
        <w:rPr>
          <w:color w:val="2C2D2E"/>
          <w:sz w:val="28"/>
          <w:szCs w:val="28"/>
        </w:rPr>
        <w:t xml:space="preserve"> коп. – средства краевого бюджета, выделенные на реализацию </w:t>
      </w:r>
      <w:r>
        <w:rPr>
          <w:color w:val="2C2D2E"/>
          <w:sz w:val="28"/>
          <w:szCs w:val="28"/>
        </w:rPr>
        <w:lastRenderedPageBreak/>
        <w:t>мероприятий подпрограммы «Дороги Красноярья» государственной программы Красноярского края «Развитие транспортной системы»;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- </w:t>
      </w:r>
      <w:r w:rsidR="00D77873">
        <w:rPr>
          <w:color w:val="2C2D2E"/>
          <w:sz w:val="28"/>
          <w:szCs w:val="28"/>
        </w:rPr>
        <w:t>6 667</w:t>
      </w:r>
      <w:r>
        <w:rPr>
          <w:color w:val="2C2D2E"/>
          <w:sz w:val="28"/>
          <w:szCs w:val="28"/>
        </w:rPr>
        <w:t xml:space="preserve"> (шесть тысяч </w:t>
      </w:r>
      <w:r w:rsidR="00D77873">
        <w:rPr>
          <w:color w:val="2C2D2E"/>
          <w:sz w:val="28"/>
          <w:szCs w:val="28"/>
        </w:rPr>
        <w:t>шесть</w:t>
      </w:r>
      <w:r>
        <w:rPr>
          <w:color w:val="2C2D2E"/>
          <w:sz w:val="28"/>
          <w:szCs w:val="28"/>
        </w:rPr>
        <w:t xml:space="preserve">сот </w:t>
      </w:r>
      <w:r w:rsidR="00D77873">
        <w:rPr>
          <w:color w:val="2C2D2E"/>
          <w:sz w:val="28"/>
          <w:szCs w:val="28"/>
        </w:rPr>
        <w:t>шестьдесят</w:t>
      </w:r>
      <w:r>
        <w:rPr>
          <w:color w:val="2C2D2E"/>
          <w:sz w:val="28"/>
          <w:szCs w:val="28"/>
        </w:rPr>
        <w:t xml:space="preserve"> семь) рублей </w:t>
      </w:r>
      <w:r w:rsidR="00D77873">
        <w:rPr>
          <w:color w:val="2C2D2E"/>
          <w:sz w:val="28"/>
          <w:szCs w:val="28"/>
        </w:rPr>
        <w:t>19</w:t>
      </w:r>
      <w:r>
        <w:rPr>
          <w:color w:val="2C2D2E"/>
          <w:sz w:val="28"/>
          <w:szCs w:val="28"/>
        </w:rPr>
        <w:t> коп. – сумма софинансирования;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- 20 000 (двадцать тысяч) рублей 00 коп., из средств местного бюджета муниципальное образование Еловский сельсовет на проведение лабораторных исследований при устройстве покрытия из асфальтобетонной смеси, которая должна соответствовать требованиям ГОСТ ИСО/МЭК 17025-2009 «Общие требования к компетентности испытательных и калибровочных лабораторий», веденным в действие Приказом Росстандарта от 04.04.2011 № 41-ст.»;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- </w:t>
      </w:r>
      <w:r w:rsidR="00D77873">
        <w:rPr>
          <w:color w:val="2C2D2E"/>
          <w:sz w:val="28"/>
          <w:szCs w:val="28"/>
        </w:rPr>
        <w:t>6</w:t>
      </w:r>
      <w:r>
        <w:rPr>
          <w:color w:val="2C2D2E"/>
          <w:sz w:val="28"/>
          <w:szCs w:val="28"/>
        </w:rPr>
        <w:t xml:space="preserve">1 </w:t>
      </w:r>
      <w:r w:rsidR="00D77873">
        <w:rPr>
          <w:color w:val="2C2D2E"/>
          <w:sz w:val="28"/>
          <w:szCs w:val="28"/>
        </w:rPr>
        <w:t>846</w:t>
      </w:r>
      <w:r>
        <w:rPr>
          <w:color w:val="2C2D2E"/>
          <w:sz w:val="28"/>
          <w:szCs w:val="28"/>
        </w:rPr>
        <w:t xml:space="preserve"> (</w:t>
      </w:r>
      <w:r w:rsidR="00D77873">
        <w:rPr>
          <w:color w:val="2C2D2E"/>
          <w:sz w:val="28"/>
          <w:szCs w:val="28"/>
        </w:rPr>
        <w:t xml:space="preserve">шестьдесят </w:t>
      </w:r>
      <w:r>
        <w:rPr>
          <w:color w:val="2C2D2E"/>
          <w:sz w:val="28"/>
          <w:szCs w:val="28"/>
        </w:rPr>
        <w:t>одна тысяча</w:t>
      </w:r>
      <w:r w:rsidR="00D77873">
        <w:rPr>
          <w:color w:val="2C2D2E"/>
          <w:sz w:val="28"/>
          <w:szCs w:val="28"/>
        </w:rPr>
        <w:t xml:space="preserve"> восемьсот сорок шесть</w:t>
      </w:r>
      <w:r>
        <w:rPr>
          <w:color w:val="2C2D2E"/>
          <w:sz w:val="28"/>
          <w:szCs w:val="28"/>
        </w:rPr>
        <w:t>) рубл</w:t>
      </w:r>
      <w:r w:rsidR="00D77873">
        <w:rPr>
          <w:color w:val="2C2D2E"/>
          <w:sz w:val="28"/>
          <w:szCs w:val="28"/>
        </w:rPr>
        <w:t>ей</w:t>
      </w:r>
      <w:r>
        <w:rPr>
          <w:color w:val="2C2D2E"/>
          <w:sz w:val="28"/>
          <w:szCs w:val="28"/>
        </w:rPr>
        <w:t xml:space="preserve"> </w:t>
      </w:r>
      <w:r w:rsidR="00D77873">
        <w:rPr>
          <w:color w:val="2C2D2E"/>
          <w:sz w:val="28"/>
          <w:szCs w:val="28"/>
        </w:rPr>
        <w:t>2</w:t>
      </w:r>
      <w:r>
        <w:rPr>
          <w:color w:val="2C2D2E"/>
          <w:sz w:val="28"/>
          <w:szCs w:val="28"/>
        </w:rPr>
        <w:t>0 коп -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</w:t>
      </w:r>
    </w:p>
    <w:p w:rsidR="00681C4E" w:rsidRPr="00681C4E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r w:rsidR="00A86EAF" w:rsidRPr="00A86EAF">
        <w:rPr>
          <w:sz w:val="28"/>
          <w:szCs w:val="28"/>
        </w:rPr>
        <w:t>Контроль за исполнением настоящего решения оставляю за главой Еловского сельсовета Шалютовым И.И.</w:t>
      </w:r>
    </w:p>
    <w:p w:rsidR="00681C4E" w:rsidRPr="00681C4E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8C513A">
        <w:rPr>
          <w:sz w:val="28"/>
          <w:szCs w:val="28"/>
        </w:rPr>
        <w:t>С.А.Валагурин</w:t>
      </w:r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И.И. Шалютов</w:t>
      </w:r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FD" w:rsidRDefault="00E573FD">
      <w:r>
        <w:separator/>
      </w:r>
    </w:p>
  </w:endnote>
  <w:endnote w:type="continuationSeparator" w:id="0">
    <w:p w:rsidR="00E573FD" w:rsidRDefault="00E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FD" w:rsidRDefault="00E573FD">
      <w:r>
        <w:separator/>
      </w:r>
    </w:p>
  </w:footnote>
  <w:footnote w:type="continuationSeparator" w:id="0">
    <w:p w:rsidR="00E573FD" w:rsidRDefault="00E5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1BC8"/>
    <w:rsid w:val="00143589"/>
    <w:rsid w:val="0015374C"/>
    <w:rsid w:val="00165948"/>
    <w:rsid w:val="00166A36"/>
    <w:rsid w:val="00175F9F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17E6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4BAE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0DD8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4C97"/>
    <w:rsid w:val="00637D29"/>
    <w:rsid w:val="00646D38"/>
    <w:rsid w:val="00651CBE"/>
    <w:rsid w:val="00665F58"/>
    <w:rsid w:val="00673B26"/>
    <w:rsid w:val="00681C4E"/>
    <w:rsid w:val="00694E27"/>
    <w:rsid w:val="006A0ABB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6D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C513A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33B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674A1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7FCE"/>
    <w:rsid w:val="00CE1CC0"/>
    <w:rsid w:val="00CE5F43"/>
    <w:rsid w:val="00CF687D"/>
    <w:rsid w:val="00D05D3E"/>
    <w:rsid w:val="00D10845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77873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573FD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C45C8"/>
    <w:rsid w:val="00ED5A49"/>
    <w:rsid w:val="00ED5BF7"/>
    <w:rsid w:val="00EE17C3"/>
    <w:rsid w:val="00EE5AC4"/>
    <w:rsid w:val="00EF15AA"/>
    <w:rsid w:val="00F073C9"/>
    <w:rsid w:val="00F101A7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19365-44CB-4C77-BB26-FA8F1C5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C7EB-CF47-4980-8617-B824995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ADMIN</cp:lastModifiedBy>
  <cp:revision>2</cp:revision>
  <cp:lastPrinted>2022-06-03T01:34:00Z</cp:lastPrinted>
  <dcterms:created xsi:type="dcterms:W3CDTF">2022-12-15T06:53:00Z</dcterms:created>
  <dcterms:modified xsi:type="dcterms:W3CDTF">2022-12-15T06:53:00Z</dcterms:modified>
</cp:coreProperties>
</file>