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4" w:rsidRPr="000D499E" w:rsidRDefault="003A1784" w:rsidP="003A1784">
      <w:pPr>
        <w:rPr>
          <w:i/>
          <w:sz w:val="26"/>
          <w:szCs w:val="26"/>
        </w:rPr>
      </w:pPr>
    </w:p>
    <w:p w:rsidR="003A1784" w:rsidRPr="000D499E" w:rsidRDefault="003A1784" w:rsidP="003A178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99E">
        <w:rPr>
          <w:b/>
          <w:sz w:val="24"/>
          <w:szCs w:val="24"/>
        </w:rPr>
        <w:br w:type="textWrapping" w:clear="all"/>
      </w:r>
    </w:p>
    <w:p w:rsidR="003A1784" w:rsidRPr="000D499E" w:rsidRDefault="003A1784" w:rsidP="003A1784">
      <w:pPr>
        <w:jc w:val="center"/>
        <w:rPr>
          <w:b/>
          <w:szCs w:val="24"/>
        </w:rPr>
      </w:pPr>
      <w:r w:rsidRPr="000D499E">
        <w:rPr>
          <w:b/>
          <w:szCs w:val="24"/>
        </w:rPr>
        <w:t>ЕЛОВСКИЙ СЕЛЬСКИЙ СОВЕТ ДЕПУТАТОВ</w:t>
      </w:r>
    </w:p>
    <w:p w:rsidR="003A1784" w:rsidRPr="000D499E" w:rsidRDefault="003A1784" w:rsidP="003A1784">
      <w:pPr>
        <w:pBdr>
          <w:bottom w:val="single" w:sz="12" w:space="1" w:color="auto"/>
        </w:pBdr>
        <w:jc w:val="center"/>
        <w:rPr>
          <w:b/>
          <w:szCs w:val="24"/>
        </w:rPr>
      </w:pPr>
      <w:r w:rsidRPr="000D499E">
        <w:rPr>
          <w:b/>
          <w:szCs w:val="24"/>
        </w:rPr>
        <w:t>Емельяновского района Красноярского края</w:t>
      </w:r>
    </w:p>
    <w:p w:rsidR="003A1784" w:rsidRPr="000D499E" w:rsidRDefault="003A1784" w:rsidP="003A1784">
      <w:pPr>
        <w:jc w:val="center"/>
        <w:rPr>
          <w:sz w:val="24"/>
          <w:szCs w:val="24"/>
        </w:rPr>
      </w:pPr>
    </w:p>
    <w:p w:rsidR="003A1784" w:rsidRPr="000D499E" w:rsidRDefault="003A1784" w:rsidP="003A1784">
      <w:pPr>
        <w:jc w:val="center"/>
        <w:rPr>
          <w:sz w:val="36"/>
          <w:szCs w:val="36"/>
        </w:rPr>
      </w:pPr>
      <w:r w:rsidRPr="000D499E">
        <w:rPr>
          <w:sz w:val="36"/>
          <w:szCs w:val="36"/>
        </w:rPr>
        <w:t>РЕШЕНИЕ</w:t>
      </w:r>
    </w:p>
    <w:p w:rsidR="003A1784" w:rsidRPr="000D499E" w:rsidRDefault="003A1784" w:rsidP="003A1784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201"/>
        <w:gridCol w:w="3178"/>
        <w:gridCol w:w="3192"/>
      </w:tblGrid>
      <w:tr w:rsidR="003A1784" w:rsidRPr="000D499E" w:rsidTr="00E834EB">
        <w:tc>
          <w:tcPr>
            <w:tcW w:w="3427" w:type="dxa"/>
            <w:shd w:val="clear" w:color="auto" w:fill="auto"/>
            <w:hideMark/>
          </w:tcPr>
          <w:p w:rsidR="003A1784" w:rsidRPr="000D499E" w:rsidRDefault="00917B39" w:rsidP="00E834EB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</w:t>
            </w:r>
            <w:r w:rsidR="003A1784">
              <w:rPr>
                <w:snapToGrid w:val="0"/>
                <w:sz w:val="26"/>
                <w:szCs w:val="26"/>
              </w:rPr>
              <w:t>.09.2022</w:t>
            </w:r>
          </w:p>
        </w:tc>
        <w:tc>
          <w:tcPr>
            <w:tcW w:w="3427" w:type="dxa"/>
            <w:shd w:val="clear" w:color="auto" w:fill="auto"/>
            <w:hideMark/>
          </w:tcPr>
          <w:p w:rsidR="003A1784" w:rsidRPr="000D499E" w:rsidRDefault="003A1784" w:rsidP="00E834EB">
            <w:pPr>
              <w:jc w:val="center"/>
              <w:rPr>
                <w:snapToGrid w:val="0"/>
                <w:sz w:val="26"/>
                <w:szCs w:val="26"/>
              </w:rPr>
            </w:pPr>
            <w:r w:rsidRPr="000D499E">
              <w:rPr>
                <w:snapToGrid w:val="0"/>
                <w:sz w:val="26"/>
                <w:szCs w:val="26"/>
              </w:rPr>
              <w:t>с</w:t>
            </w:r>
            <w:proofErr w:type="gramStart"/>
            <w:r w:rsidRPr="000D499E">
              <w:rPr>
                <w:snapToGrid w:val="0"/>
                <w:sz w:val="26"/>
                <w:szCs w:val="26"/>
              </w:rPr>
              <w:t>.Е</w:t>
            </w:r>
            <w:proofErr w:type="gramEnd"/>
            <w:r w:rsidRPr="000D499E">
              <w:rPr>
                <w:snapToGrid w:val="0"/>
                <w:sz w:val="26"/>
                <w:szCs w:val="26"/>
              </w:rPr>
              <w:t>ловое</w:t>
            </w:r>
          </w:p>
        </w:tc>
        <w:tc>
          <w:tcPr>
            <w:tcW w:w="3427" w:type="dxa"/>
            <w:shd w:val="clear" w:color="auto" w:fill="auto"/>
            <w:hideMark/>
          </w:tcPr>
          <w:p w:rsidR="003A1784" w:rsidRPr="000D499E" w:rsidRDefault="008B77B7" w:rsidP="00FE30B2">
            <w:pPr>
              <w:tabs>
                <w:tab w:val="left" w:pos="3211"/>
              </w:tabs>
              <w:ind w:right="567"/>
              <w:jc w:val="righ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43-169р</w:t>
            </w:r>
            <w:r w:rsidR="003A1784" w:rsidRPr="000D499E">
              <w:rPr>
                <w:snapToGrid w:val="0"/>
                <w:sz w:val="26"/>
                <w:szCs w:val="26"/>
              </w:rPr>
              <w:t xml:space="preserve">            </w:t>
            </w:r>
            <w:r w:rsidR="003A1784">
              <w:rPr>
                <w:snapToGrid w:val="0"/>
                <w:sz w:val="26"/>
                <w:szCs w:val="26"/>
              </w:rPr>
              <w:t xml:space="preserve">  </w:t>
            </w:r>
          </w:p>
        </w:tc>
      </w:tr>
    </w:tbl>
    <w:p w:rsidR="003A1784" w:rsidRPr="000D499E" w:rsidRDefault="003A1784" w:rsidP="003A17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:rsidR="003A1784" w:rsidRDefault="003A1784" w:rsidP="003A1784">
      <w:pPr>
        <w:keepNext/>
        <w:ind w:right="-1"/>
        <w:outlineLvl w:val="0"/>
        <w:rPr>
          <w:sz w:val="26"/>
          <w:szCs w:val="26"/>
        </w:rPr>
      </w:pPr>
    </w:p>
    <w:p w:rsidR="003A1784" w:rsidRPr="00BF23DF" w:rsidRDefault="003A1784" w:rsidP="003A1784">
      <w:pPr>
        <w:keepNext/>
        <w:ind w:right="-1"/>
        <w:outlineLvl w:val="0"/>
        <w:rPr>
          <w:sz w:val="26"/>
          <w:szCs w:val="26"/>
        </w:rPr>
      </w:pPr>
      <w:r w:rsidRPr="00BF23DF">
        <w:rPr>
          <w:sz w:val="26"/>
          <w:szCs w:val="26"/>
        </w:rPr>
        <w:t xml:space="preserve">О </w:t>
      </w:r>
      <w:r w:rsidR="001252F9">
        <w:rPr>
          <w:sz w:val="26"/>
          <w:szCs w:val="26"/>
        </w:rPr>
        <w:t xml:space="preserve">рассмотрении проекта решения «О </w:t>
      </w:r>
      <w:r w:rsidRPr="00BF23DF">
        <w:rPr>
          <w:sz w:val="26"/>
          <w:szCs w:val="26"/>
        </w:rPr>
        <w:t>внесении изменений в Устав</w:t>
      </w:r>
    </w:p>
    <w:p w:rsidR="003A1784" w:rsidRPr="00BF23DF" w:rsidRDefault="003A1784" w:rsidP="003A1784">
      <w:pPr>
        <w:keepNext/>
        <w:ind w:right="-1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Еловского</w:t>
      </w:r>
      <w:proofErr w:type="spellEnd"/>
      <w:r>
        <w:rPr>
          <w:sz w:val="26"/>
          <w:szCs w:val="26"/>
        </w:rPr>
        <w:t xml:space="preserve"> </w:t>
      </w:r>
      <w:r w:rsidRPr="00BF23DF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BF23DF">
        <w:rPr>
          <w:sz w:val="26"/>
          <w:szCs w:val="26"/>
        </w:rPr>
        <w:t xml:space="preserve"> </w:t>
      </w:r>
      <w:r>
        <w:rPr>
          <w:sz w:val="26"/>
          <w:szCs w:val="26"/>
        </w:rPr>
        <w:t>Емельяновского</w:t>
      </w:r>
      <w:r w:rsidRPr="00BF23DF">
        <w:rPr>
          <w:sz w:val="26"/>
          <w:szCs w:val="26"/>
        </w:rPr>
        <w:t xml:space="preserve"> района</w:t>
      </w:r>
      <w:r w:rsidR="001252F9">
        <w:rPr>
          <w:sz w:val="26"/>
          <w:szCs w:val="26"/>
        </w:rPr>
        <w:t>»</w:t>
      </w:r>
    </w:p>
    <w:p w:rsidR="003A1784" w:rsidRPr="000746A1" w:rsidRDefault="003A1784" w:rsidP="003A1784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3A1784" w:rsidRPr="00BF23DF" w:rsidRDefault="003A1784" w:rsidP="003A1784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BF23DF">
        <w:rPr>
          <w:sz w:val="26"/>
          <w:szCs w:val="26"/>
        </w:rPr>
        <w:t xml:space="preserve">В целях приведения Устава </w:t>
      </w:r>
      <w:r>
        <w:rPr>
          <w:sz w:val="26"/>
          <w:szCs w:val="26"/>
        </w:rPr>
        <w:t xml:space="preserve">Еловского </w:t>
      </w:r>
      <w:r w:rsidRPr="00BF23DF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Емельяновского</w:t>
      </w:r>
      <w:r w:rsidRPr="00BF23DF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</w:t>
      </w:r>
      <w:r>
        <w:rPr>
          <w:sz w:val="26"/>
          <w:szCs w:val="26"/>
        </w:rPr>
        <w:t>ва, руководствуясь статьями 57</w:t>
      </w:r>
      <w:r w:rsidRPr="00BF23DF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Еловского </w:t>
      </w:r>
      <w:r w:rsidRPr="00BF23DF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Емельяновского </w:t>
      </w:r>
      <w:r w:rsidRPr="00BF23DF">
        <w:rPr>
          <w:sz w:val="26"/>
          <w:szCs w:val="26"/>
        </w:rPr>
        <w:t xml:space="preserve">района Красноярского края, </w:t>
      </w:r>
      <w:proofErr w:type="spellStart"/>
      <w:r>
        <w:rPr>
          <w:sz w:val="26"/>
          <w:szCs w:val="26"/>
        </w:rPr>
        <w:t>Еловский</w:t>
      </w:r>
      <w:proofErr w:type="spellEnd"/>
      <w:r>
        <w:rPr>
          <w:sz w:val="26"/>
          <w:szCs w:val="26"/>
        </w:rPr>
        <w:t xml:space="preserve"> </w:t>
      </w:r>
      <w:r w:rsidRPr="00BF23DF">
        <w:rPr>
          <w:sz w:val="26"/>
          <w:szCs w:val="26"/>
        </w:rPr>
        <w:t>сельский Совет депутатов</w:t>
      </w:r>
      <w:r w:rsidRPr="00BF23DF">
        <w:rPr>
          <w:i/>
          <w:sz w:val="26"/>
          <w:szCs w:val="26"/>
        </w:rPr>
        <w:t xml:space="preserve"> </w:t>
      </w:r>
      <w:r w:rsidRPr="00BF23DF">
        <w:rPr>
          <w:b/>
          <w:sz w:val="26"/>
          <w:szCs w:val="26"/>
        </w:rPr>
        <w:t>РЕШИЛ:</w:t>
      </w:r>
      <w:r w:rsidRPr="00BF23DF">
        <w:rPr>
          <w:sz w:val="26"/>
          <w:szCs w:val="26"/>
        </w:rPr>
        <w:t xml:space="preserve"> </w:t>
      </w:r>
    </w:p>
    <w:p w:rsidR="003A1784" w:rsidRPr="003A1784" w:rsidRDefault="003A1784" w:rsidP="003A1784">
      <w:pPr>
        <w:keepNext/>
        <w:ind w:right="-1"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3A1784">
        <w:rPr>
          <w:sz w:val="26"/>
          <w:szCs w:val="26"/>
        </w:rPr>
        <w:t>Перенести на ближайшую сессию</w:t>
      </w:r>
      <w:r>
        <w:rPr>
          <w:b/>
          <w:sz w:val="26"/>
          <w:szCs w:val="26"/>
        </w:rPr>
        <w:t xml:space="preserve"> </w:t>
      </w:r>
      <w:r w:rsidRPr="003A1784">
        <w:rPr>
          <w:sz w:val="26"/>
          <w:szCs w:val="26"/>
        </w:rPr>
        <w:t>Еловского сельско</w:t>
      </w:r>
      <w:r>
        <w:rPr>
          <w:sz w:val="26"/>
          <w:szCs w:val="26"/>
        </w:rPr>
        <w:t xml:space="preserve">го Совета депутатов рассмотрение вопроса «О </w:t>
      </w:r>
      <w:r w:rsidRPr="00BF23DF">
        <w:rPr>
          <w:sz w:val="26"/>
          <w:szCs w:val="26"/>
        </w:rPr>
        <w:t>внесении изменений в Устав</w:t>
      </w:r>
      <w:r>
        <w:rPr>
          <w:sz w:val="26"/>
          <w:szCs w:val="26"/>
        </w:rPr>
        <w:t xml:space="preserve"> Еловского </w:t>
      </w:r>
      <w:r w:rsidRPr="00BF23DF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BF23DF">
        <w:rPr>
          <w:sz w:val="26"/>
          <w:szCs w:val="26"/>
        </w:rPr>
        <w:t xml:space="preserve"> </w:t>
      </w:r>
      <w:r>
        <w:rPr>
          <w:sz w:val="26"/>
          <w:szCs w:val="26"/>
        </w:rPr>
        <w:t>Емельяновского</w:t>
      </w:r>
      <w:r w:rsidRPr="00BF23DF">
        <w:rPr>
          <w:sz w:val="26"/>
          <w:szCs w:val="26"/>
        </w:rPr>
        <w:t xml:space="preserve"> района</w:t>
      </w:r>
      <w:r w:rsidR="001252F9">
        <w:rPr>
          <w:sz w:val="26"/>
          <w:szCs w:val="26"/>
        </w:rPr>
        <w:t>».</w:t>
      </w:r>
    </w:p>
    <w:p w:rsidR="003A1784" w:rsidRDefault="003A1784" w:rsidP="003A1784">
      <w:pPr>
        <w:tabs>
          <w:tab w:val="left" w:pos="1200"/>
        </w:tabs>
        <w:ind w:firstLine="709"/>
        <w:jc w:val="both"/>
        <w:rPr>
          <w:b/>
          <w:sz w:val="26"/>
          <w:szCs w:val="26"/>
        </w:rPr>
      </w:pPr>
      <w:r w:rsidRPr="00BF23DF">
        <w:rPr>
          <w:b/>
          <w:sz w:val="26"/>
          <w:szCs w:val="26"/>
        </w:rPr>
        <w:t xml:space="preserve">2. </w:t>
      </w:r>
      <w:r w:rsidRPr="003A1784">
        <w:rPr>
          <w:sz w:val="26"/>
          <w:szCs w:val="26"/>
        </w:rPr>
        <w:t>Председателю Бородину И.А.</w:t>
      </w:r>
      <w:r>
        <w:rPr>
          <w:b/>
          <w:sz w:val="26"/>
          <w:szCs w:val="26"/>
        </w:rPr>
        <w:t xml:space="preserve"> </w:t>
      </w:r>
      <w:r w:rsidRPr="003A1784">
        <w:rPr>
          <w:sz w:val="26"/>
          <w:szCs w:val="26"/>
        </w:rPr>
        <w:t>созва</w:t>
      </w:r>
      <w:r>
        <w:rPr>
          <w:sz w:val="26"/>
          <w:szCs w:val="26"/>
        </w:rPr>
        <w:t>ть сессию</w:t>
      </w:r>
      <w:r w:rsidR="00FE30B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Регламента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Еловского</w:t>
      </w:r>
      <w:proofErr w:type="spellEnd"/>
      <w:r>
        <w:rPr>
          <w:sz w:val="26"/>
          <w:szCs w:val="26"/>
        </w:rPr>
        <w:t xml:space="preserve"> сельского Совета депутатов</w:t>
      </w:r>
      <w:r w:rsidR="001252F9">
        <w:rPr>
          <w:sz w:val="26"/>
          <w:szCs w:val="26"/>
        </w:rPr>
        <w:t>.</w:t>
      </w:r>
    </w:p>
    <w:p w:rsidR="003A1784" w:rsidRPr="00BF23DF" w:rsidRDefault="003A1784" w:rsidP="003A1784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3A1784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BF23DF">
        <w:rPr>
          <w:sz w:val="26"/>
          <w:szCs w:val="26"/>
        </w:rPr>
        <w:t xml:space="preserve">Контроль за исполнением Решения возложить на </w:t>
      </w:r>
      <w:r>
        <w:rPr>
          <w:sz w:val="26"/>
          <w:szCs w:val="26"/>
        </w:rPr>
        <w:t>Бородина И.А.</w:t>
      </w:r>
    </w:p>
    <w:p w:rsidR="003A1784" w:rsidRPr="00BF23DF" w:rsidRDefault="003A1784" w:rsidP="003A178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F23DF">
        <w:rPr>
          <w:b/>
          <w:sz w:val="26"/>
          <w:szCs w:val="26"/>
        </w:rPr>
        <w:t>.</w:t>
      </w:r>
      <w:r w:rsidRPr="00BF23DF">
        <w:rPr>
          <w:sz w:val="26"/>
          <w:szCs w:val="26"/>
        </w:rPr>
        <w:t xml:space="preserve"> Настоящее Решение вступает в силу </w:t>
      </w:r>
      <w:r>
        <w:rPr>
          <w:sz w:val="26"/>
          <w:szCs w:val="26"/>
        </w:rPr>
        <w:t xml:space="preserve">со дня </w:t>
      </w:r>
      <w:r w:rsidRPr="00BF23DF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 xml:space="preserve"> (обнародования)</w:t>
      </w:r>
      <w:r w:rsidRPr="00BF23DF">
        <w:rPr>
          <w:sz w:val="26"/>
          <w:szCs w:val="26"/>
        </w:rPr>
        <w:t>.</w:t>
      </w:r>
    </w:p>
    <w:p w:rsidR="003A1784" w:rsidRDefault="003A1784" w:rsidP="003A178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3A1784" w:rsidRDefault="003A1784" w:rsidP="003A178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3A1784" w:rsidRDefault="003A1784" w:rsidP="003A1784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Совета депутатов                                   </w:t>
      </w:r>
      <w:proofErr w:type="spellStart"/>
      <w:r>
        <w:rPr>
          <w:sz w:val="26"/>
          <w:szCs w:val="26"/>
        </w:rPr>
        <w:t>С.А.Валагурин</w:t>
      </w:r>
      <w:proofErr w:type="spellEnd"/>
    </w:p>
    <w:p w:rsidR="003A1784" w:rsidRPr="00BF23DF" w:rsidRDefault="003A1784" w:rsidP="003A17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1784" w:rsidRPr="00BF23DF" w:rsidRDefault="003A1784" w:rsidP="003A178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1784" w:rsidRDefault="003A1784" w:rsidP="003A1784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04346E">
        <w:rPr>
          <w:sz w:val="26"/>
          <w:szCs w:val="26"/>
        </w:rPr>
        <w:t>Глава сельсовета</w:t>
      </w:r>
      <w:r w:rsidRPr="0004346E">
        <w:rPr>
          <w:bCs/>
          <w:sz w:val="26"/>
          <w:szCs w:val="26"/>
        </w:rPr>
        <w:t xml:space="preserve">                                                                          </w:t>
      </w:r>
      <w:r w:rsidRPr="0004346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</w:t>
      </w:r>
      <w:proofErr w:type="spellStart"/>
      <w:r>
        <w:rPr>
          <w:bCs/>
          <w:sz w:val="26"/>
          <w:szCs w:val="26"/>
        </w:rPr>
        <w:t>И.И.Шалютов</w:t>
      </w:r>
      <w:proofErr w:type="spellEnd"/>
    </w:p>
    <w:p w:rsidR="003D101C" w:rsidRDefault="003D101C"/>
    <w:sectPr w:rsidR="003D101C" w:rsidSect="0070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2CF1"/>
    <w:rsid w:val="001252F9"/>
    <w:rsid w:val="003A1784"/>
    <w:rsid w:val="003D101C"/>
    <w:rsid w:val="007041FA"/>
    <w:rsid w:val="008B77B7"/>
    <w:rsid w:val="00917B39"/>
    <w:rsid w:val="00D82CF1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2022-10-03T06:27:00Z</dcterms:created>
  <dcterms:modified xsi:type="dcterms:W3CDTF">2022-10-13T09:19:00Z</dcterms:modified>
</cp:coreProperties>
</file>