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735C6" w14:textId="77777777" w:rsidR="005647AB" w:rsidRPr="00845C7E" w:rsidRDefault="005647AB" w:rsidP="005647AB">
      <w:pPr>
        <w:spacing w:after="0"/>
        <w:jc w:val="center"/>
        <w:rPr>
          <w:rFonts w:ascii="Times New Roman" w:hAnsi="Times New Roman" w:cs="Times New Roman"/>
        </w:rPr>
      </w:pPr>
      <w:r w:rsidRPr="00845C7E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14C441E9" wp14:editId="48215366">
            <wp:simplePos x="0" y="0"/>
            <wp:positionH relativeFrom="margin">
              <wp:align>center</wp:align>
            </wp:positionH>
            <wp:positionV relativeFrom="paragraph">
              <wp:posOffset>54610</wp:posOffset>
            </wp:positionV>
            <wp:extent cx="699135" cy="835025"/>
            <wp:effectExtent l="0" t="0" r="5715" b="3175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6DFF2" w14:textId="77777777" w:rsidR="005647AB" w:rsidRPr="00845C7E" w:rsidRDefault="005647AB" w:rsidP="005647AB">
      <w:pPr>
        <w:spacing w:after="0"/>
        <w:jc w:val="center"/>
        <w:rPr>
          <w:rFonts w:ascii="Times New Roman" w:hAnsi="Times New Roman" w:cs="Times New Roman"/>
        </w:rPr>
      </w:pPr>
    </w:p>
    <w:p w14:paraId="1A6A19CA" w14:textId="77777777" w:rsidR="005647AB" w:rsidRPr="00845C7E" w:rsidRDefault="005647AB" w:rsidP="005647AB">
      <w:pPr>
        <w:spacing w:after="0"/>
        <w:jc w:val="center"/>
        <w:rPr>
          <w:rFonts w:ascii="Times New Roman" w:hAnsi="Times New Roman" w:cs="Times New Roman"/>
        </w:rPr>
      </w:pPr>
    </w:p>
    <w:p w14:paraId="0C5875F3" w14:textId="77777777" w:rsidR="005647AB" w:rsidRPr="005647AB" w:rsidRDefault="005647AB" w:rsidP="005647A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647A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Администрация Еловского сельсовета</w:t>
      </w:r>
    </w:p>
    <w:p w14:paraId="38B1B562" w14:textId="77777777" w:rsidR="005647AB" w:rsidRPr="005647AB" w:rsidRDefault="005647AB" w:rsidP="005647A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5647AB">
        <w:rPr>
          <w:rFonts w:ascii="Times New Roman" w:hAnsi="Times New Roman" w:cs="Times New Roman"/>
          <w:b/>
          <w:bCs/>
          <w:sz w:val="28"/>
          <w:szCs w:val="28"/>
          <w:lang w:val="ru-RU"/>
        </w:rPr>
        <w:t>Емельяновского</w:t>
      </w:r>
      <w:proofErr w:type="spellEnd"/>
      <w:r w:rsidRPr="005647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района</w:t>
      </w:r>
    </w:p>
    <w:p w14:paraId="14883CBB" w14:textId="77777777" w:rsidR="005647AB" w:rsidRPr="005647AB" w:rsidRDefault="005647AB" w:rsidP="005647A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647AB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Красноярского края</w:t>
      </w:r>
    </w:p>
    <w:p w14:paraId="498E9A64" w14:textId="77777777" w:rsidR="005647AB" w:rsidRPr="005647AB" w:rsidRDefault="005647AB" w:rsidP="005647AB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EC5BA9A" w14:textId="77777777" w:rsidR="005647AB" w:rsidRPr="00934CB2" w:rsidRDefault="005647AB" w:rsidP="005647A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34CB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14:paraId="0294A2B4" w14:textId="77777777" w:rsidR="005647AB" w:rsidRPr="00934CB2" w:rsidRDefault="005647AB" w:rsidP="005647AB">
      <w:pPr>
        <w:tabs>
          <w:tab w:val="left" w:pos="440"/>
          <w:tab w:val="center" w:pos="4764"/>
        </w:tabs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</w:p>
    <w:p w14:paraId="1B329781" w14:textId="63FD1849" w:rsidR="005647AB" w:rsidRPr="00934CB2" w:rsidRDefault="00E50DC8" w:rsidP="005647AB">
      <w:pPr>
        <w:tabs>
          <w:tab w:val="left" w:pos="440"/>
          <w:tab w:val="center" w:pos="4764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30.08.</w:t>
      </w:r>
      <w:r w:rsidR="00F32394">
        <w:rPr>
          <w:rFonts w:ascii="Times New Roman" w:hAnsi="Times New Roman" w:cs="Times New Roman"/>
          <w:sz w:val="24"/>
          <w:szCs w:val="24"/>
          <w:lang w:val="ru-RU"/>
        </w:rPr>
        <w:t>2022г.</w:t>
      </w:r>
      <w:r w:rsidR="005647AB" w:rsidRPr="00934CB2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5647AB" w:rsidRPr="00934CB2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5647AB" w:rsidRPr="00934CB2">
        <w:rPr>
          <w:rFonts w:ascii="Times New Roman" w:hAnsi="Times New Roman" w:cs="Times New Roman"/>
          <w:b/>
          <w:bCs/>
          <w:sz w:val="24"/>
          <w:szCs w:val="24"/>
          <w:lang w:val="ru-RU"/>
        </w:rPr>
        <w:t>с. Еловое</w:t>
      </w:r>
      <w:r w:rsidR="005647AB" w:rsidRPr="00934CB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№ 126</w:t>
      </w:r>
    </w:p>
    <w:p w14:paraId="7EEAE79C" w14:textId="77777777" w:rsidR="005647AB" w:rsidRPr="00934CB2" w:rsidRDefault="005647AB" w:rsidP="005647AB">
      <w:pPr>
        <w:shd w:val="clear" w:color="auto" w:fill="FFFFF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lang w:val="ru-RU"/>
        </w:rPr>
      </w:pPr>
    </w:p>
    <w:p w14:paraId="776E1E24" w14:textId="77777777" w:rsidR="005647AB" w:rsidRPr="006C516F" w:rsidRDefault="005647AB" w:rsidP="006C516F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25212FE9" w14:textId="6EE9A2F9" w:rsidR="00E10826" w:rsidRDefault="00E10826" w:rsidP="006C516F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6C516F">
        <w:rPr>
          <w:rFonts w:eastAsia="Times New Roman" w:cstheme="minorHAnsi"/>
          <w:color w:val="000000"/>
          <w:sz w:val="24"/>
          <w:szCs w:val="24"/>
          <w:lang w:val="ru-RU" w:eastAsia="ru-RU"/>
        </w:rPr>
        <w:t>О порядке обучения мерам пожарной безопасности</w:t>
      </w:r>
    </w:p>
    <w:p w14:paraId="218303F0" w14:textId="77777777" w:rsidR="007A2514" w:rsidRDefault="007A2514" w:rsidP="006C516F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и отмене Постановления от 22.04.2013 № 32 </w:t>
      </w:r>
    </w:p>
    <w:p w14:paraId="141E2BF0" w14:textId="3E7B76A2" w:rsidR="007A2514" w:rsidRPr="006C516F" w:rsidRDefault="007A2514" w:rsidP="006C516F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>«Об организации обучения мерам пожарной безопасности»</w:t>
      </w:r>
    </w:p>
    <w:p w14:paraId="2603ED3E" w14:textId="77777777" w:rsidR="00A63FE6" w:rsidRPr="006C516F" w:rsidRDefault="00A63FE6" w:rsidP="006C516F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</w:p>
    <w:p w14:paraId="7CF1A17C" w14:textId="77777777" w:rsidR="00233905" w:rsidRDefault="00233905" w:rsidP="006C516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</w:p>
    <w:p w14:paraId="48CF0CA1" w14:textId="443D40F4" w:rsidR="00E10826" w:rsidRPr="006C516F" w:rsidRDefault="00E10826" w:rsidP="006C516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6C516F">
        <w:rPr>
          <w:rFonts w:eastAsia="Times New Roman" w:cstheme="minorHAnsi"/>
          <w:color w:val="000000"/>
          <w:sz w:val="24"/>
          <w:szCs w:val="24"/>
          <w:lang w:val="ru-RU" w:eastAsia="ru-RU"/>
        </w:rPr>
        <w:t>В соответствии с требованиями ст. 25 Федерального закона от 21.12.1994 г. № 69-ФЗ «О</w:t>
      </w:r>
      <w:r w:rsidR="00C46A82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Pr="006C516F">
        <w:rPr>
          <w:rFonts w:eastAsia="Times New Roman" w:cstheme="minorHAnsi"/>
          <w:color w:val="000000"/>
          <w:sz w:val="24"/>
          <w:szCs w:val="24"/>
          <w:lang w:val="ru-RU" w:eastAsia="ru-RU"/>
        </w:rPr>
        <w:t>пожарной безопасности», п.2 «Порядка, видов, сроков обучения лиц, осуществляющих трудовую</w:t>
      </w:r>
      <w:r w:rsidR="00934CB2" w:rsidRPr="006C516F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Pr="006C516F">
        <w:rPr>
          <w:rFonts w:eastAsia="Times New Roman" w:cstheme="minorHAnsi"/>
          <w:color w:val="000000"/>
          <w:sz w:val="24"/>
          <w:szCs w:val="24"/>
          <w:lang w:val="ru-RU" w:eastAsia="ru-RU"/>
        </w:rPr>
        <w:t>или служебную деятельность в организациях, по программам противопожарного инструктажа»,</w:t>
      </w:r>
      <w:r w:rsidR="00934CB2" w:rsidRPr="006C516F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Pr="006C516F">
        <w:rPr>
          <w:rFonts w:eastAsia="Times New Roman" w:cstheme="minorHAnsi"/>
          <w:color w:val="000000"/>
          <w:sz w:val="24"/>
          <w:szCs w:val="24"/>
          <w:lang w:val="ru-RU" w:eastAsia="ru-RU"/>
        </w:rPr>
        <w:t>утвержденных Приказом МЧС от 18.11.2021 №806, п.3 «Правил противопожарного режима в</w:t>
      </w:r>
      <w:r w:rsidR="00934CB2" w:rsidRPr="006C516F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Pr="006C516F">
        <w:rPr>
          <w:rFonts w:eastAsia="Times New Roman" w:cstheme="minorHAnsi"/>
          <w:color w:val="000000"/>
          <w:sz w:val="24"/>
          <w:szCs w:val="24"/>
          <w:lang w:val="ru-RU" w:eastAsia="ru-RU"/>
        </w:rPr>
        <w:t>Российской Федерации», утвержденных постановлением Правительства РФ от 16.06.2020 №1479, в</w:t>
      </w:r>
      <w:r w:rsidR="00934CB2" w:rsidRPr="006C516F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Pr="006C516F">
        <w:rPr>
          <w:rFonts w:eastAsia="Times New Roman" w:cstheme="minorHAnsi"/>
          <w:color w:val="000000"/>
          <w:sz w:val="24"/>
          <w:szCs w:val="24"/>
          <w:lang w:val="ru-RU" w:eastAsia="ru-RU"/>
        </w:rPr>
        <w:t>целях обеспечения пожарной безопасности,</w:t>
      </w:r>
    </w:p>
    <w:p w14:paraId="4A245341" w14:textId="487941D4" w:rsidR="00E10826" w:rsidRPr="006C516F" w:rsidRDefault="00AA696C" w:rsidP="006C516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6C516F">
        <w:rPr>
          <w:rFonts w:eastAsia="Times New Roman" w:cstheme="minorHAnsi"/>
          <w:color w:val="000000"/>
          <w:sz w:val="24"/>
          <w:szCs w:val="24"/>
          <w:lang w:val="ru-RU" w:eastAsia="ru-RU"/>
        </w:rPr>
        <w:t>ПОСТАНОВЛЯЮ</w:t>
      </w:r>
      <w:r w:rsidR="00E10826" w:rsidRPr="006C516F">
        <w:rPr>
          <w:rFonts w:eastAsia="Times New Roman" w:cstheme="minorHAnsi"/>
          <w:color w:val="000000"/>
          <w:sz w:val="24"/>
          <w:szCs w:val="24"/>
          <w:lang w:val="ru-RU" w:eastAsia="ru-RU"/>
        </w:rPr>
        <w:t>:</w:t>
      </w:r>
    </w:p>
    <w:p w14:paraId="34C5B77F" w14:textId="576DDB61" w:rsidR="00AA696C" w:rsidRPr="006C516F" w:rsidRDefault="00AA696C" w:rsidP="006C51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6C516F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Утвердить </w:t>
      </w:r>
      <w:r w:rsidR="00E10826" w:rsidRPr="006C516F">
        <w:rPr>
          <w:rFonts w:eastAsia="Times New Roman" w:cstheme="minorHAnsi"/>
          <w:color w:val="000000"/>
          <w:sz w:val="24"/>
          <w:szCs w:val="24"/>
          <w:lang w:val="ru-RU" w:eastAsia="ru-RU"/>
        </w:rPr>
        <w:t>Положение о порядке обучения мерам пожарной</w:t>
      </w:r>
      <w:r w:rsidRPr="006C516F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="00A63FE6" w:rsidRPr="006C516F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безопасности» (Приложение 1), </w:t>
      </w:r>
      <w:r w:rsidRPr="006C516F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журнал </w:t>
      </w:r>
      <w:r w:rsidR="00A63FE6" w:rsidRPr="006C516F">
        <w:rPr>
          <w:rFonts w:eastAsia="Times New Roman" w:cstheme="minorHAnsi"/>
          <w:color w:val="000000"/>
          <w:sz w:val="24"/>
          <w:szCs w:val="24"/>
          <w:lang w:val="ru-RU" w:eastAsia="ru-RU"/>
        </w:rPr>
        <w:t>учета противопожарных инструктажей (Приложение 2).</w:t>
      </w:r>
    </w:p>
    <w:p w14:paraId="10B881AE" w14:textId="1F2E89EC" w:rsidR="00A63FE6" w:rsidRPr="006C516F" w:rsidRDefault="00A63FE6" w:rsidP="006C51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6C516F">
        <w:rPr>
          <w:rFonts w:eastAsia="Times New Roman" w:cstheme="minorHAnsi"/>
          <w:color w:val="000000"/>
          <w:sz w:val="24"/>
          <w:szCs w:val="24"/>
          <w:lang w:val="ru-RU" w:eastAsia="ru-RU"/>
        </w:rPr>
        <w:t>Утвердить программу Вводного противопожарного инструктажа (Приложение 3).</w:t>
      </w:r>
    </w:p>
    <w:p w14:paraId="5C0224D4" w14:textId="73BCE357" w:rsidR="00A63FE6" w:rsidRDefault="00A63FE6" w:rsidP="006C51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6C516F">
        <w:rPr>
          <w:rFonts w:eastAsia="Times New Roman" w:cstheme="minorHAnsi"/>
          <w:color w:val="000000"/>
          <w:sz w:val="24"/>
          <w:szCs w:val="24"/>
          <w:lang w:val="ru-RU" w:eastAsia="ru-RU"/>
        </w:rPr>
        <w:t>Утвердить программу первичного и повторного противопожарного инструктажа (Приложение 4).</w:t>
      </w:r>
    </w:p>
    <w:p w14:paraId="306A7E7C" w14:textId="6DFE147F" w:rsidR="00F442BE" w:rsidRPr="006C516F" w:rsidRDefault="00F442BE" w:rsidP="006C51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>Отменить Постановление администрации Еловского сельсовета от 22.04.2013 № 32 «Об организации обучения мерам пожарной безопасности».</w:t>
      </w:r>
    </w:p>
    <w:p w14:paraId="2F46B8F1" w14:textId="77777777" w:rsidR="00A63FE6" w:rsidRPr="006C516F" w:rsidRDefault="00A63FE6" w:rsidP="006C516F">
      <w:pPr>
        <w:pStyle w:val="2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</w:rPr>
      </w:pPr>
      <w:r w:rsidRPr="006C516F">
        <w:rPr>
          <w:rFonts w:asciiTheme="minorHAnsi" w:hAnsiTheme="minorHAnsi" w:cstheme="minorHAnsi"/>
        </w:rPr>
        <w:t>Настоящее постановление вступает в силу со дня официального опубликования в газете «</w:t>
      </w:r>
      <w:proofErr w:type="spellStart"/>
      <w:r w:rsidRPr="006C516F">
        <w:rPr>
          <w:rFonts w:asciiTheme="minorHAnsi" w:hAnsiTheme="minorHAnsi" w:cstheme="minorHAnsi"/>
        </w:rPr>
        <w:t>Емельяновские</w:t>
      </w:r>
      <w:proofErr w:type="spellEnd"/>
      <w:r w:rsidRPr="006C516F">
        <w:rPr>
          <w:rFonts w:asciiTheme="minorHAnsi" w:hAnsiTheme="minorHAnsi" w:cstheme="minorHAnsi"/>
        </w:rPr>
        <w:t xml:space="preserve"> Веси» и подлежит размещению на официальном сайте муниципального образования в информационно-телекоммуникационной сети общего пользования «Интернет».  </w:t>
      </w:r>
    </w:p>
    <w:p w14:paraId="4731B098" w14:textId="430CF59B" w:rsidR="00A63FE6" w:rsidRDefault="00A63FE6" w:rsidP="006C516F">
      <w:pPr>
        <w:pStyle w:val="21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</w:rPr>
      </w:pPr>
      <w:r w:rsidRPr="006C516F">
        <w:rPr>
          <w:rFonts w:asciiTheme="minorHAnsi" w:hAnsiTheme="minorHAnsi" w:cstheme="minorHAnsi"/>
        </w:rPr>
        <w:t>Контроль за исполнением настоящего постановления оставляю за собой.</w:t>
      </w:r>
    </w:p>
    <w:p w14:paraId="63371419" w14:textId="530AE649" w:rsidR="006C516F" w:rsidRDefault="006C516F" w:rsidP="006C516F">
      <w:pPr>
        <w:pStyle w:val="21"/>
        <w:tabs>
          <w:tab w:val="left" w:pos="567"/>
          <w:tab w:val="left" w:pos="1134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64316B3D" w14:textId="77777777" w:rsidR="006C516F" w:rsidRPr="006C516F" w:rsidRDefault="006C516F" w:rsidP="006C516F">
      <w:pPr>
        <w:pStyle w:val="21"/>
        <w:tabs>
          <w:tab w:val="left" w:pos="567"/>
          <w:tab w:val="left" w:pos="1134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7BDFD968" w14:textId="3EF9C75B" w:rsidR="00A63FE6" w:rsidRPr="006C516F" w:rsidRDefault="00A63FE6" w:rsidP="006C516F">
      <w:pPr>
        <w:pStyle w:val="21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6C516F">
        <w:rPr>
          <w:rFonts w:asciiTheme="minorHAnsi" w:hAnsiTheme="minorHAnsi" w:cstheme="minorHAnsi"/>
        </w:rPr>
        <w:t xml:space="preserve">Глава сельсовета                                                                    </w:t>
      </w:r>
      <w:r w:rsidR="00B6333F">
        <w:rPr>
          <w:rFonts w:asciiTheme="minorHAnsi" w:hAnsiTheme="minorHAnsi" w:cstheme="minorHAnsi"/>
        </w:rPr>
        <w:t xml:space="preserve">                       </w:t>
      </w:r>
      <w:r w:rsidRPr="006C516F">
        <w:rPr>
          <w:rFonts w:asciiTheme="minorHAnsi" w:hAnsiTheme="minorHAnsi" w:cstheme="minorHAnsi"/>
        </w:rPr>
        <w:t xml:space="preserve">   </w:t>
      </w:r>
      <w:proofErr w:type="spellStart"/>
      <w:r w:rsidRPr="006C516F">
        <w:rPr>
          <w:rFonts w:asciiTheme="minorHAnsi" w:hAnsiTheme="minorHAnsi" w:cstheme="minorHAnsi"/>
        </w:rPr>
        <w:t>Шалютов</w:t>
      </w:r>
      <w:proofErr w:type="spellEnd"/>
      <w:r w:rsidRPr="006C516F">
        <w:rPr>
          <w:rFonts w:asciiTheme="minorHAnsi" w:hAnsiTheme="minorHAnsi" w:cstheme="minorHAnsi"/>
        </w:rPr>
        <w:t xml:space="preserve"> И. И. </w:t>
      </w:r>
    </w:p>
    <w:p w14:paraId="195F64B9" w14:textId="511D695D" w:rsidR="00E10826" w:rsidRDefault="00E1082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6E610231" w14:textId="6F7DF822" w:rsidR="00E10826" w:rsidRDefault="002132F9" w:rsidP="002132F9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18"/>
          <w:szCs w:val="18"/>
          <w:lang w:val="ru-RU"/>
        </w:rPr>
      </w:pP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lastRenderedPageBreak/>
        <w:t xml:space="preserve">Приложение 1 </w:t>
      </w:r>
    </w:p>
    <w:p w14:paraId="22EA92AA" w14:textId="77777777" w:rsidR="008D4561" w:rsidRDefault="002132F9" w:rsidP="002132F9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18"/>
          <w:szCs w:val="18"/>
          <w:lang w:val="ru-RU"/>
        </w:rPr>
      </w:pPr>
      <w:r>
        <w:rPr>
          <w:rFonts w:hAnsi="Times New Roman" w:cs="Times New Roman"/>
          <w:bCs/>
          <w:color w:val="000000"/>
          <w:sz w:val="18"/>
          <w:szCs w:val="18"/>
          <w:lang w:val="ru-RU"/>
        </w:rPr>
        <w:t xml:space="preserve">к Постановлению администрации </w:t>
      </w:r>
    </w:p>
    <w:p w14:paraId="4EA531FA" w14:textId="3C18EA8A" w:rsidR="002132F9" w:rsidRDefault="002132F9" w:rsidP="002132F9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18"/>
          <w:szCs w:val="18"/>
          <w:lang w:val="ru-RU"/>
        </w:rPr>
      </w:pPr>
      <w:r>
        <w:rPr>
          <w:rFonts w:hAnsi="Times New Roman" w:cs="Times New Roman"/>
          <w:bCs/>
          <w:color w:val="000000"/>
          <w:sz w:val="18"/>
          <w:szCs w:val="18"/>
          <w:lang w:val="ru-RU"/>
        </w:rPr>
        <w:t>Еловского сельсовета</w:t>
      </w:r>
    </w:p>
    <w:p w14:paraId="55BA285E" w14:textId="79E18CEA" w:rsidR="002132F9" w:rsidRPr="002132F9" w:rsidRDefault="002132F9" w:rsidP="002132F9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18"/>
          <w:szCs w:val="18"/>
          <w:lang w:val="ru-RU"/>
        </w:rPr>
      </w:pPr>
      <w:r>
        <w:rPr>
          <w:rFonts w:hAnsi="Times New Roman" w:cs="Times New Roman"/>
          <w:bCs/>
          <w:color w:val="000000"/>
          <w:sz w:val="18"/>
          <w:szCs w:val="18"/>
          <w:lang w:val="ru-RU"/>
        </w:rPr>
        <w:t>от___________№______</w:t>
      </w:r>
    </w:p>
    <w:p w14:paraId="6A3E2D26" w14:textId="574FBD84" w:rsidR="006D416E" w:rsidRPr="0041404D" w:rsidRDefault="000D67F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1404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 о</w:t>
      </w:r>
      <w:r w:rsidRPr="0041404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41404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порядке обучения по</w:t>
      </w:r>
      <w:r w:rsidRPr="0041404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41404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пожарной безопасности</w:t>
      </w:r>
    </w:p>
    <w:p w14:paraId="6E56F5A6" w14:textId="77777777" w:rsidR="006D416E" w:rsidRPr="000D67F0" w:rsidRDefault="000D67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Область применения</w:t>
      </w:r>
    </w:p>
    <w:p w14:paraId="191AE242" w14:textId="5FAED1D5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разработано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основе приказа МЧС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18.11.2022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806 «Об определении Порядка, видов, сроков обучения лиц, осуществляющих трудовую или служебную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организациях,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программам противопожарного инструктажа,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содержанию указанных программ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категорий лиц, проходящих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профессиональным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области пожарной безопасности».</w:t>
      </w:r>
    </w:p>
    <w:p w14:paraId="3766C8AE" w14:textId="6009CB86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1.2. Действие положения распространяется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E10826">
        <w:rPr>
          <w:rFonts w:hAnsi="Times New Roman" w:cs="Times New Roman"/>
          <w:color w:val="000000"/>
          <w:sz w:val="24"/>
          <w:szCs w:val="24"/>
          <w:lang w:val="ru-RU"/>
        </w:rPr>
        <w:t>х сотрудников администрации Еловского сельсовета.</w:t>
      </w:r>
    </w:p>
    <w:p w14:paraId="7D2D98B8" w14:textId="77777777" w:rsidR="006D416E" w:rsidRPr="000D67F0" w:rsidRDefault="000D67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Нормативные ссылки </w:t>
      </w:r>
    </w:p>
    <w:p w14:paraId="5948BF0E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2.1. Положение разработано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основании следующих документов:</w:t>
      </w:r>
    </w:p>
    <w:p w14:paraId="56D671CC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2.1.1.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Трудовой кодекс Российской Федерации 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30.12.2001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197-ФЗ.</w:t>
      </w:r>
    </w:p>
    <w:p w14:paraId="7BD886A8" w14:textId="3FE95739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2.1.2.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Федеральный закон Российской Федерации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22.12.1994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69-ФЗ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пожарной безопасности».</w:t>
      </w:r>
    </w:p>
    <w:p w14:paraId="3CB2DC48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2.1.3.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Федеральный закон Российской Федерации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22.07.2008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123-ФЗ «Технический регламент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требованиях пожарной безопасности».</w:t>
      </w:r>
    </w:p>
    <w:p w14:paraId="34B99CBC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2.1.4.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противопожарного режима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 Федерации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, утвержденные постановлением Правительства Российской Федерации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16.09.2020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1479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утверждении Правил противопожарного режима».</w:t>
      </w:r>
    </w:p>
    <w:p w14:paraId="4FBEA553" w14:textId="77777777" w:rsidR="006D416E" w:rsidRPr="000D67F0" w:rsidRDefault="000D67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Термины, определения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сокращения</w:t>
      </w:r>
    </w:p>
    <w:p w14:paraId="5FD93080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3.1. В настоящем положении применяются следующие термины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 определениями:</w:t>
      </w:r>
    </w:p>
    <w:p w14:paraId="2A26860D" w14:textId="795DC47B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 пожарной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— действия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обеспечению пожарной безопасности,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том числе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выполнению требований пожарной безопасности (Федеральный закон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22.12.1994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69-ФЗ);</w:t>
      </w:r>
    </w:p>
    <w:p w14:paraId="22F17B9D" w14:textId="5CBFD88F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нормативные документы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пожарной безопасности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— 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национальные стандарты Российской Федерации, своды правил, содержащие требования пожарной безопасности,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также иные документы, содержащие требования пожарной безопасности (Федеральный закон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22.12.1994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69-ФЗ);</w:t>
      </w:r>
    </w:p>
    <w:p w14:paraId="251FF62D" w14:textId="2E326CAA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пожар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— неконтролируемое горение, причиняющее материальный ущерб, вред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здоровью граждан, интересам общества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государства (Федеральный закон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22.12.1994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69-ФЗ);</w:t>
      </w:r>
    </w:p>
    <w:p w14:paraId="5633E268" w14:textId="3795C1B8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противопожарный режим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— совокупность установленных нормативными правовыми актами Российской Федерации, нормативными правовыми актами субъектов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муниципальными правовыми актами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пожарной безопасности требований пожарной безопасности, определяющих правила поведения людей, порядок организации производства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и (или) содержания территорий, зданий, сооружений, помещений организаций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других объектов защиты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пожарной безопасности (Федеральный закон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22.12.1994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69-ФЗ);</w:t>
      </w:r>
    </w:p>
    <w:p w14:paraId="1F818341" w14:textId="288E972D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 пожарной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— специальные условия социального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и (или) технического характера, установленные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пожарной безопасности федеральными законами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иными нормативными правовыми актами Российской Федерации,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также нормативными документами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пожарной безопасности (Федеральный закон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22.12.1994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69-ФЗ).</w:t>
      </w:r>
    </w:p>
    <w:p w14:paraId="4695156D" w14:textId="77777777" w:rsidR="006D416E" w:rsidRPr="000D67F0" w:rsidRDefault="000D67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Общие положения</w:t>
      </w:r>
    </w:p>
    <w:p w14:paraId="6063D501" w14:textId="7D4C17C1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4.1.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порядке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пожарной безопасности устанавливает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организации обучения мерам пожарной безопасности работников в</w:t>
      </w:r>
      <w:r w:rsidR="0003395D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администрации Еловского сельсовета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0EF8278" w14:textId="455DE801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4.2.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 обучения работников</w:t>
      </w:r>
      <w:r w:rsidR="0003395D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администрации Еловского сельсовета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мерам пожарной безопасности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программам противопожарного инструктажа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— обучение) несет </w:t>
      </w:r>
      <w:r w:rsidR="0003395D">
        <w:rPr>
          <w:rFonts w:hAnsi="Times New Roman" w:cs="Times New Roman"/>
          <w:color w:val="000000"/>
          <w:sz w:val="24"/>
          <w:szCs w:val="24"/>
          <w:lang w:val="ru-RU"/>
        </w:rPr>
        <w:t>глава Еловского сельсовета</w:t>
      </w:r>
      <w:proofErr w:type="gramStart"/>
      <w:r w:rsidR="000339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14:paraId="2F6D2025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4.3. Обучение должно содержать теоретическую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практическую части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может осуществляться как единовременно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непрерывно,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поэтапно (дискретно).</w:t>
      </w:r>
    </w:p>
    <w:p w14:paraId="0876EA4F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4.4.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рамках теоретической части обучения программы противопожарного инструктажа могут реализовываться дистанционно.</w:t>
      </w:r>
    </w:p>
    <w:p w14:paraId="55079B62" w14:textId="2ADEC6B6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4.5. Обучение дистанционных работников </w:t>
      </w:r>
      <w:r w:rsidR="0003395D">
        <w:rPr>
          <w:rFonts w:hAnsi="Times New Roman" w:cs="Times New Roman"/>
          <w:color w:val="000000"/>
          <w:sz w:val="24"/>
          <w:szCs w:val="24"/>
          <w:lang w:val="ru-RU"/>
        </w:rPr>
        <w:t>администрации Еловского сельсовета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случае, если это предусмотрено трудовым договором или дополнительным соглашением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трудовому договору, предусматривающим выполнение работником </w:t>
      </w:r>
      <w:r w:rsidR="0003395D">
        <w:rPr>
          <w:rFonts w:hAnsi="Times New Roman" w:cs="Times New Roman"/>
          <w:color w:val="000000"/>
          <w:sz w:val="24"/>
          <w:szCs w:val="24"/>
          <w:lang w:val="ru-RU"/>
        </w:rPr>
        <w:t>администрации Еловского сельсовета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трудовой функции дистанционно.</w:t>
      </w:r>
    </w:p>
    <w:p w14:paraId="1FE0F1C5" w14:textId="259A78D4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4.6. Противопожарный инструктаж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целях доведения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работников </w:t>
      </w:r>
      <w:r w:rsidR="0003395D">
        <w:rPr>
          <w:rFonts w:hAnsi="Times New Roman" w:cs="Times New Roman"/>
          <w:color w:val="000000"/>
          <w:sz w:val="24"/>
          <w:szCs w:val="24"/>
          <w:lang w:val="ru-RU"/>
        </w:rPr>
        <w:t>администрации Еловского сельсовета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обязательных требований пожарной безопасности, изучения пожарной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взрывопожарной опасности технологических процессов, производств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оборудования, имеющихся в </w:t>
      </w:r>
      <w:r w:rsidR="008620F6">
        <w:rPr>
          <w:rFonts w:hAnsi="Times New Roman" w:cs="Times New Roman"/>
          <w:color w:val="000000"/>
          <w:sz w:val="24"/>
          <w:szCs w:val="24"/>
          <w:lang w:val="ru-RU"/>
        </w:rPr>
        <w:t>администрации Еловского сельсовета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, защиты систем предотвращения пожаров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 защиты,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также действий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случае возникновения пожара.</w:t>
      </w:r>
    </w:p>
    <w:p w14:paraId="13A7CD03" w14:textId="2F3F0932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4.7. Проведение противопожарных инструктажей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лицами, прошедшими обучение мерам пожарной безопасности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профессиональным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области пожарной безопасности,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либо имеющими 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среднее профессиональное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и (или) высшее образование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специальности «Пожарная безопасность» или направлению подготовки «</w:t>
      </w:r>
      <w:proofErr w:type="spellStart"/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Техносферная</w:t>
      </w:r>
      <w:proofErr w:type="spellEnd"/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 безопасность»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профилю «Пожарная безопасность»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— образование пожарно-технического профиля), либо прошедшими процедуру независимой оценки квалификации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период действия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="008620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CF6D4AC" w14:textId="2C51DAB1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4.8. Противопожарные инструктажи в </w:t>
      </w:r>
      <w:r w:rsidR="008620F6">
        <w:rPr>
          <w:rFonts w:hAnsi="Times New Roman" w:cs="Times New Roman"/>
          <w:color w:val="000000"/>
          <w:sz w:val="24"/>
          <w:szCs w:val="24"/>
          <w:lang w:val="ru-RU"/>
        </w:rPr>
        <w:t>администрации Еловского сельсовета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проводятся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программам, разработанным </w:t>
      </w:r>
      <w:r w:rsidR="008620F6">
        <w:rPr>
          <w:rFonts w:hAnsi="Times New Roman" w:cs="Times New Roman"/>
          <w:color w:val="000000"/>
          <w:sz w:val="24"/>
          <w:szCs w:val="24"/>
          <w:lang w:val="ru-RU"/>
        </w:rPr>
        <w:t xml:space="preserve">и утвержденным 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лицами,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620F6">
        <w:rPr>
          <w:rFonts w:hAnsi="Times New Roman" w:cs="Times New Roman"/>
          <w:color w:val="000000"/>
          <w:sz w:val="24"/>
          <w:szCs w:val="24"/>
          <w:lang w:val="ru-RU"/>
        </w:rPr>
        <w:t>4.2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Положения</w:t>
      </w:r>
      <w:r w:rsidR="008620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49A7FE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4.9. Противопожарные инструктажи должны проводиться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актуальных наглядных пособий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учебно-методических материалов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и (или) электронном виде, разработанных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основании нормативных правовых актов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нормативных документов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пожарной безопасности.</w:t>
      </w:r>
    </w:p>
    <w:p w14:paraId="78BEAF7C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4.10.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видам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срокам проведения противопожарные инструктажи подразделяются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на:</w:t>
      </w:r>
    </w:p>
    <w:p w14:paraId="465F1DAF" w14:textId="77777777" w:rsidR="006D416E" w:rsidRDefault="000D67F0" w:rsidP="00B676E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вводный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A02A34E" w14:textId="77777777" w:rsidR="006D416E" w:rsidRDefault="000D67F0" w:rsidP="00B676E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первичный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месте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23FD448" w14:textId="77777777" w:rsidR="006D416E" w:rsidRDefault="000D67F0" w:rsidP="00B676E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повторный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5BFAC0B" w14:textId="77777777" w:rsidR="006D416E" w:rsidRDefault="000D67F0" w:rsidP="00B676E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внеплановый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537EC53" w14:textId="77777777" w:rsidR="006D416E" w:rsidRDefault="000D67F0" w:rsidP="00B676EB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целевой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D720D30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4.11. Вводный противопожарный инструктаж проводится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начала выполнения трудовой (служебной)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14:paraId="0B70A689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4.12. Вводный противопожарный инструктаж проводится:</w:t>
      </w:r>
    </w:p>
    <w:p w14:paraId="7BB17CCE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всеми лицами, вновь принимаемыми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работу (службу),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том числе временную,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организации;</w:t>
      </w:r>
    </w:p>
    <w:p w14:paraId="630DDD06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лицами, командированными, прикомандированными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работу (службу)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организации;</w:t>
      </w:r>
    </w:p>
    <w:p w14:paraId="25E5287E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иными лицами, осуществляющими трудовую (служебную)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организации,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решению руководителя организации.</w:t>
      </w:r>
    </w:p>
    <w:p w14:paraId="634F202B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4.13. Первичный противопожарный инструктаж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рабочем месте проводится непосредственно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рабочем месте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начала трудовой (служебной)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организации:</w:t>
      </w:r>
    </w:p>
    <w:p w14:paraId="6D920CE0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всеми лицами, прошедшими вводный противопожарный инструктаж;</w:t>
      </w:r>
    </w:p>
    <w:p w14:paraId="1704E5DD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лицами, переведенными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другого подразделения, либо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лицами, которым поручается выполнение новой для них трудовой (служебной)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14:paraId="31F305C2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4.14.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учетом структуры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численности работников подразделений допускается совмещение проведения вводного противопожарного инструктажа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первичного 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противопожарного инструктажа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рабочем месте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случаях, установленных порядком обучения лиц мерам пожарной безопасности.</w:t>
      </w:r>
    </w:p>
    <w:p w14:paraId="5330BF56" w14:textId="091BEEE5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4.15. Повторный противопожарный инструктаж в </w:t>
      </w:r>
      <w:r w:rsidR="000B76C7">
        <w:rPr>
          <w:rFonts w:hAnsi="Times New Roman" w:cs="Times New Roman"/>
          <w:color w:val="000000"/>
          <w:sz w:val="24"/>
          <w:szCs w:val="24"/>
          <w:lang w:val="ru-RU"/>
        </w:rPr>
        <w:t>администрации Еловского сельсовета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реже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раза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год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всеми лицами, осуществляющими трудовую (служебную) деятельность в </w:t>
      </w:r>
      <w:r w:rsidR="000B76C7">
        <w:rPr>
          <w:rFonts w:hAnsi="Times New Roman" w:cs="Times New Roman"/>
          <w:color w:val="000000"/>
          <w:sz w:val="24"/>
          <w:szCs w:val="24"/>
          <w:lang w:val="ru-RU"/>
        </w:rPr>
        <w:t>администрации Еловского сельсовета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которыми проводился вводный противопожарный инструктаж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первичный противопожарный инструктаж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p w14:paraId="10293A9C" w14:textId="4D76C3CB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Повторный противопожарный инструктаж проводится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реже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раза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полгода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всеми лицами, осуществляющими трудовую деятельность в </w:t>
      </w:r>
      <w:r w:rsidR="000B76C7">
        <w:rPr>
          <w:rFonts w:hAnsi="Times New Roman" w:cs="Times New Roman"/>
          <w:color w:val="000000"/>
          <w:sz w:val="24"/>
          <w:szCs w:val="24"/>
          <w:lang w:val="ru-RU"/>
        </w:rPr>
        <w:t>администрации Еловского сельсовета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BA2986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4.16. Внеплановый противопожарный инструктаж проводится:</w:t>
      </w:r>
    </w:p>
    <w:p w14:paraId="38D7ABA8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при введении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действие новых или внесении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действующие нормативные правовые акты Российской Федерации, нормативные документы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пожарной безопасности, содержащие требования пожарной безопасности, применимые для организации;</w:t>
      </w:r>
    </w:p>
    <w:p w14:paraId="44E12BCA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также изменении других факторов, влияющих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противопожарное состояние объектов защиты организации;</w:t>
      </w:r>
    </w:p>
    <w:p w14:paraId="0D59C378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при нарушении лицами, осуществляющими трудовую или служебную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организации, обязательных требований пожарной безопасности, которые могли привести или привели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пожару;</w:t>
      </w:r>
    </w:p>
    <w:p w14:paraId="47AC9953" w14:textId="633E38F0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случае перерыва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осуществлении трудовой деятельности более 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60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календарных дней перед началом осуществления трудовой деятельности в </w:t>
      </w:r>
      <w:r w:rsidR="000B76C7">
        <w:rPr>
          <w:rFonts w:hAnsi="Times New Roman" w:cs="Times New Roman"/>
          <w:color w:val="000000"/>
          <w:sz w:val="24"/>
          <w:szCs w:val="24"/>
          <w:lang w:val="ru-RU"/>
        </w:rPr>
        <w:t>администрации Еловского сельсовета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382F0F9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решению руководителя организации или назначенного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лица.</w:t>
      </w:r>
    </w:p>
    <w:p w14:paraId="116368E9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4.17. Целевой противопожарный инструктаж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следующих случаях:</w:t>
      </w:r>
    </w:p>
    <w:p w14:paraId="2DBC6E10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перед выполнением огневых работ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других пожароопасных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пожаровзрывоопасных</w:t>
      </w:r>
      <w:proofErr w:type="spellEnd"/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которые оформляется наряд-допуск;</w:t>
      </w:r>
    </w:p>
    <w:p w14:paraId="30D7373A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перед выполнением других огневых, пожароопасных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пожаровзрывоопасных</w:t>
      </w:r>
      <w:proofErr w:type="spellEnd"/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том числе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прямыми обязанностями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специальности, профессии;</w:t>
      </w:r>
    </w:p>
    <w:p w14:paraId="4B6E76A0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перед ликвидацией последствий пожаров, аварий, стихийных бедствий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катастроф;</w:t>
      </w:r>
    </w:p>
    <w:p w14:paraId="67C9A7B2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иных случаях, определяемых руководителем организации.</w:t>
      </w:r>
    </w:p>
    <w:p w14:paraId="3E33541F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Конкретный перечень случаев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программам целевого противопожарного инструктажа определяется порядком обучения лиц мерам пожарной безопасности.</w:t>
      </w:r>
    </w:p>
    <w:p w14:paraId="522EF7C9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4.18. Противопожарные инструктажи проводятся индивидуально или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группой лиц, осуществляющих аналогичную трудовую или служебную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организации,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пределах помещения, пожарного отсека здания, здания, сооружения одного класса функциональной пожарной опасности.</w:t>
      </w:r>
    </w:p>
    <w:p w14:paraId="6EE4C1A5" w14:textId="47B5EBF9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Повторный противопожарный инструктаж допускается проводить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иных помещениях (учебных классах, кабинетах),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также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территории </w:t>
      </w:r>
      <w:r w:rsidR="000B76C7">
        <w:rPr>
          <w:rFonts w:hAnsi="Times New Roman" w:cs="Times New Roman"/>
          <w:color w:val="000000"/>
          <w:sz w:val="24"/>
          <w:szCs w:val="24"/>
          <w:lang w:val="ru-RU"/>
        </w:rPr>
        <w:t>администрации Еловского сельсовета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лицами, осуществляющими трудовую или служебную деятельность в</w:t>
      </w:r>
      <w:r w:rsidR="000B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76C7" w:rsidRPr="000B7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76C7">
        <w:rPr>
          <w:rFonts w:hAnsi="Times New Roman" w:cs="Times New Roman"/>
          <w:color w:val="000000"/>
          <w:sz w:val="24"/>
          <w:szCs w:val="24"/>
          <w:lang w:val="ru-RU"/>
        </w:rPr>
        <w:t>администрации Еловского сельсовета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, если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трудовые функции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зданиях, сооружениях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помещениях производственного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складского назначения.</w:t>
      </w:r>
    </w:p>
    <w:p w14:paraId="58E5B8CC" w14:textId="60BF5052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4.19. Проведение противопожарных инструктажей завершается проверкой соответствия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умений работников </w:t>
      </w:r>
      <w:r w:rsidR="000B76C7">
        <w:rPr>
          <w:rFonts w:hAnsi="Times New Roman" w:cs="Times New Roman"/>
          <w:color w:val="000000"/>
          <w:sz w:val="24"/>
          <w:szCs w:val="24"/>
          <w:lang w:val="ru-RU"/>
        </w:rPr>
        <w:t>администрации Еловского сельсовета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порядком обучения лиц мерам пожарной безопасности.</w:t>
      </w:r>
    </w:p>
    <w:p w14:paraId="7FEF4CA3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Проверка соответствия знаний лиц, осуществляющих трудовую или служебную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организации, требованиям, предусмотренным теоретической частью программ противопожарного инструктажа, может осуществляться дистанционно.</w:t>
      </w:r>
    </w:p>
    <w:p w14:paraId="1A5C03F3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4.20. Работники, показавшие неудовлетворительные результаты проверки соответствия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умений требованиям, предусмотренным программами противопожарного инструктажа,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итогам проведения противопожарных инструктажей,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осуществлению трудовой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организации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допускаются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подтверждения необходимых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умений.</w:t>
      </w:r>
    </w:p>
    <w:p w14:paraId="57104922" w14:textId="1C4C56FD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4.22.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проведении противопожарного инструктажа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после проверки соответствия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умений требованиям, предусмотренным программами противопожарного инструктажа, лицом, проводившим проверку соответствия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умений лиц, осуществляющих трудовую или служебную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организации, требованиям, предусмотренным программами противопожарного инструктажа, производится запись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журнале учета противопожарных инструктажей (приложение 1).</w:t>
      </w:r>
    </w:p>
    <w:p w14:paraId="26D27E9C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4.22. При оформлении наряда-допуска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выполнение огневых работ запись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журнале учета противопожарных инструктажей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производится.</w:t>
      </w:r>
    </w:p>
    <w:p w14:paraId="744FF7AB" w14:textId="77777777" w:rsidR="006D416E" w:rsidRPr="000D67F0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4.23. Руководители подразделений несут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>хранение журнала учета противопожарных инструктажей.</w:t>
      </w:r>
    </w:p>
    <w:p w14:paraId="3ADD4286" w14:textId="1AFB002A" w:rsidR="006D416E" w:rsidRDefault="000D67F0" w:rsidP="00B676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4.24. Допускается возможность оформления журнала учета противопожарных инструктажей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виде.</w:t>
      </w:r>
    </w:p>
    <w:p w14:paraId="1BAC8C0B" w14:textId="255DD23B" w:rsidR="003B076D" w:rsidRDefault="003B076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B56E4CC" w14:textId="77777777" w:rsidR="003B076D" w:rsidRDefault="003B076D">
      <w:pPr>
        <w:rPr>
          <w:rFonts w:hAnsi="Times New Roman" w:cs="Times New Roman"/>
          <w:color w:val="000000"/>
          <w:sz w:val="24"/>
          <w:szCs w:val="24"/>
          <w:lang w:val="ru-RU"/>
        </w:rPr>
        <w:sectPr w:rsidR="003B076D">
          <w:pgSz w:w="11907" w:h="16839"/>
          <w:pgMar w:top="1440" w:right="1440" w:bottom="1440" w:left="1440" w:header="720" w:footer="720" w:gutter="0"/>
          <w:cols w:space="720"/>
        </w:sectPr>
      </w:pPr>
    </w:p>
    <w:p w14:paraId="235BCCFD" w14:textId="785BB0E9" w:rsidR="008D4561" w:rsidRDefault="008D4561" w:rsidP="008D4561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18"/>
          <w:szCs w:val="18"/>
          <w:lang w:val="ru-RU"/>
        </w:rPr>
      </w:pP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lastRenderedPageBreak/>
        <w:t xml:space="preserve">Приложение 2 </w:t>
      </w:r>
    </w:p>
    <w:p w14:paraId="13D3B8CA" w14:textId="77777777" w:rsidR="008D4561" w:rsidRDefault="008D4561" w:rsidP="008D4561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18"/>
          <w:szCs w:val="18"/>
          <w:lang w:val="ru-RU"/>
        </w:rPr>
      </w:pPr>
      <w:r>
        <w:rPr>
          <w:rFonts w:hAnsi="Times New Roman" w:cs="Times New Roman"/>
          <w:bCs/>
          <w:color w:val="000000"/>
          <w:sz w:val="18"/>
          <w:szCs w:val="18"/>
          <w:lang w:val="ru-RU"/>
        </w:rPr>
        <w:t>к Постановлению администрации Еловского сельсовета</w:t>
      </w:r>
    </w:p>
    <w:p w14:paraId="3C64DDAC" w14:textId="77777777" w:rsidR="008D4561" w:rsidRPr="002132F9" w:rsidRDefault="008D4561" w:rsidP="008D4561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18"/>
          <w:szCs w:val="18"/>
          <w:lang w:val="ru-RU"/>
        </w:rPr>
      </w:pPr>
      <w:r>
        <w:rPr>
          <w:rFonts w:hAnsi="Times New Roman" w:cs="Times New Roman"/>
          <w:bCs/>
          <w:color w:val="000000"/>
          <w:sz w:val="18"/>
          <w:szCs w:val="18"/>
          <w:lang w:val="ru-RU"/>
        </w:rPr>
        <w:t>от___________№______</w:t>
      </w:r>
    </w:p>
    <w:p w14:paraId="79005BA7" w14:textId="1C095821" w:rsidR="000B76C7" w:rsidRPr="00E10826" w:rsidRDefault="003B076D" w:rsidP="003B07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Администрация Еловского сельсовета</w:t>
      </w:r>
    </w:p>
    <w:p w14:paraId="748BF2CF" w14:textId="77777777" w:rsidR="006D416E" w:rsidRPr="008D4561" w:rsidRDefault="000D67F0" w:rsidP="003B07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561">
        <w:rPr>
          <w:rFonts w:hAnsi="Times New Roman" w:cs="Times New Roman"/>
          <w:color w:val="000000"/>
          <w:sz w:val="24"/>
          <w:szCs w:val="24"/>
          <w:lang w:val="ru-RU"/>
        </w:rPr>
        <w:t>ЖУРНАЛ УЧЕТА ПРОТИВОПОЖАРНЫХ ИНСТРУКТАЖЕЙ № ________</w:t>
      </w:r>
    </w:p>
    <w:p w14:paraId="771801C7" w14:textId="77777777" w:rsidR="00CF452E" w:rsidRPr="008D4561" w:rsidRDefault="00CF452E">
      <w:pPr>
        <w:tabs>
          <w:tab w:val="left" w:pos="1209"/>
          <w:tab w:val="left" w:pos="1535"/>
          <w:tab w:val="left" w:pos="1815"/>
          <w:tab w:val="left" w:pos="2327"/>
          <w:tab w:val="left" w:pos="2809"/>
          <w:tab w:val="left" w:pos="3352"/>
          <w:tab w:val="left" w:pos="3902"/>
          <w:tab w:val="left" w:pos="8580"/>
        </w:tabs>
        <w:ind w:right="75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561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8D4561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8D4561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8D4561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8D4561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8D4561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8D4561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8D4561"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14:paraId="6F091771" w14:textId="65754A45" w:rsidR="00CF452E" w:rsidRPr="008D4561" w:rsidRDefault="00CF452E">
      <w:pPr>
        <w:tabs>
          <w:tab w:val="left" w:pos="1209"/>
          <w:tab w:val="left" w:pos="1815"/>
          <w:tab w:val="left" w:pos="2327"/>
          <w:tab w:val="left" w:pos="2809"/>
          <w:tab w:val="left" w:pos="3352"/>
          <w:tab w:val="left" w:pos="3902"/>
          <w:tab w:val="left" w:pos="8580"/>
        </w:tabs>
        <w:ind w:right="75"/>
        <w:rPr>
          <w:rFonts w:hAnsi="Times New Roman" w:cs="Times New Roman"/>
          <w:color w:val="000000"/>
          <w:sz w:val="28"/>
          <w:szCs w:val="28"/>
          <w:lang w:val="ru-RU"/>
        </w:rPr>
      </w:pPr>
      <w:r w:rsidRPr="008D4561">
        <w:rPr>
          <w:rFonts w:hAnsi="Times New Roman" w:cs="Times New Roman"/>
          <w:color w:val="000000"/>
          <w:sz w:val="28"/>
          <w:szCs w:val="28"/>
          <w:lang w:val="ru-RU"/>
        </w:rPr>
        <w:t>Начат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____________20____г.</w:t>
      </w:r>
    </w:p>
    <w:p w14:paraId="020283A6" w14:textId="590C66C7" w:rsidR="00CF452E" w:rsidRDefault="00CF452E" w:rsidP="00CF452E">
      <w:pPr>
        <w:tabs>
          <w:tab w:val="left" w:pos="1209"/>
          <w:tab w:val="left" w:pos="3902"/>
          <w:tab w:val="left" w:pos="8580"/>
        </w:tabs>
        <w:ind w:right="75"/>
        <w:rPr>
          <w:rFonts w:hAnsi="Times New Roman" w:cs="Times New Roman"/>
          <w:color w:val="000000"/>
          <w:sz w:val="28"/>
          <w:szCs w:val="28"/>
          <w:lang w:val="ru-RU"/>
        </w:rPr>
      </w:pPr>
      <w:r w:rsidRPr="008D4561">
        <w:rPr>
          <w:rFonts w:hAnsi="Times New Roman" w:cs="Times New Roman"/>
          <w:color w:val="000000"/>
          <w:sz w:val="28"/>
          <w:szCs w:val="28"/>
          <w:lang w:val="ru-RU"/>
        </w:rPr>
        <w:t>Окончен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____________20____г.</w:t>
      </w:r>
    </w:p>
    <w:p w14:paraId="4BCFBE8D" w14:textId="77777777" w:rsidR="00F534B2" w:rsidRPr="00CF452E" w:rsidRDefault="00F534B2" w:rsidP="00CF452E">
      <w:pPr>
        <w:tabs>
          <w:tab w:val="left" w:pos="1209"/>
          <w:tab w:val="left" w:pos="3902"/>
          <w:tab w:val="left" w:pos="8580"/>
        </w:tabs>
        <w:ind w:right="75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6"/>
        <w:gridCol w:w="850"/>
        <w:gridCol w:w="851"/>
        <w:gridCol w:w="992"/>
        <w:gridCol w:w="1701"/>
        <w:gridCol w:w="1134"/>
        <w:gridCol w:w="992"/>
        <w:gridCol w:w="1134"/>
        <w:gridCol w:w="2410"/>
        <w:gridCol w:w="1701"/>
        <w:gridCol w:w="1559"/>
      </w:tblGrid>
      <w:tr w:rsidR="006D416E" w14:paraId="520B64F3" w14:textId="77777777" w:rsidTr="00EC7ED9">
        <w:trPr>
          <w:cantSplit/>
          <w:trHeight w:val="600"/>
        </w:trPr>
        <w:tc>
          <w:tcPr>
            <w:tcW w:w="9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9BB6F8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74A05" w14:textId="77777777" w:rsidR="006D416E" w:rsidRDefault="000D67F0" w:rsidP="003B07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184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F7A75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Инструктируемый</w:t>
            </w:r>
            <w:proofErr w:type="spellEnd"/>
          </w:p>
        </w:tc>
        <w:tc>
          <w:tcPr>
            <w:tcW w:w="382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9AFC6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Теоретическая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90D88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56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8E2A4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CF452E" w14:paraId="653ADF37" w14:textId="77777777" w:rsidTr="00EC7ED9">
        <w:trPr>
          <w:cantSplit/>
          <w:trHeight w:val="1134"/>
        </w:trPr>
        <w:tc>
          <w:tcPr>
            <w:tcW w:w="92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CA109" w14:textId="77777777" w:rsidR="00CF452E" w:rsidRPr="00EC7ED9" w:rsidRDefault="00CF452E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A992E" w14:textId="7D902BE2" w:rsidR="00CF452E" w:rsidRPr="00EC7ED9" w:rsidRDefault="00CF452E" w:rsidP="00F534B2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7ED9">
              <w:rPr>
                <w:rFonts w:hAnsi="Times New Roman" w:cs="Times New Roman"/>
                <w:color w:val="000000"/>
                <w:sz w:val="20"/>
                <w:szCs w:val="20"/>
              </w:rPr>
              <w:t>проводимого</w:t>
            </w:r>
            <w:proofErr w:type="spellEnd"/>
            <w:r w:rsidRPr="00EC7ED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7ED9">
              <w:rPr>
                <w:rFonts w:hAnsi="Times New Roman" w:cs="Times New Roman"/>
                <w:color w:val="000000"/>
                <w:sz w:val="20"/>
                <w:szCs w:val="20"/>
              </w:rPr>
              <w:t>инструктажа</w:t>
            </w:r>
            <w:proofErr w:type="spellEnd"/>
          </w:p>
        </w:tc>
        <w:tc>
          <w:tcPr>
            <w:tcW w:w="85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35B6B" w14:textId="2520953A" w:rsidR="00CF452E" w:rsidRPr="00F534B2" w:rsidRDefault="00CF452E" w:rsidP="00F534B2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534B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Фамилия,</w:t>
            </w:r>
            <w:r w:rsidR="00F534B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534B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имя, отчество</w:t>
            </w:r>
            <w:r w:rsidR="00F534B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534B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(при наличии)</w:t>
            </w:r>
          </w:p>
        </w:tc>
        <w:tc>
          <w:tcPr>
            <w:tcW w:w="99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6EC52" w14:textId="094EFEBE" w:rsidR="00CF452E" w:rsidRPr="00EC7ED9" w:rsidRDefault="00CF452E" w:rsidP="00F534B2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7ED9">
              <w:rPr>
                <w:rFonts w:hAnsi="Times New Roman" w:cs="Times New Roman"/>
                <w:color w:val="000000"/>
                <w:sz w:val="20"/>
                <w:szCs w:val="20"/>
              </w:rPr>
              <w:t>Профессия</w:t>
            </w:r>
            <w:proofErr w:type="spellEnd"/>
            <w:r w:rsidRPr="00EC7ED9">
              <w:rPr>
                <w:rFonts w:hAnsi="Times New Roman" w:cs="Times New Roman"/>
                <w:color w:val="000000"/>
                <w:sz w:val="20"/>
                <w:szCs w:val="20"/>
              </w:rPr>
              <w:t>,</w:t>
            </w:r>
            <w:r w:rsidR="00F534B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7ED9">
              <w:rPr>
                <w:rFonts w:hAnsi="Times New Roman" w:cs="Times New Roman"/>
                <w:color w:val="000000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170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4AE19" w14:textId="18ADB170" w:rsidR="00CF452E" w:rsidRPr="00EC7ED9" w:rsidRDefault="00CF452E" w:rsidP="00F534B2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534B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Фамилия, имя,</w:t>
            </w:r>
            <w:r w:rsidR="00F534B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C7ED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отчество</w:t>
            </w:r>
            <w:r w:rsidR="00F534B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C7ED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(при наличии)</w:t>
            </w:r>
            <w:r w:rsidR="00F534B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C7ED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инструктирующего,</w:t>
            </w:r>
            <w:r w:rsidR="00F534B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C7ED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номер документа</w:t>
            </w:r>
            <w:r w:rsidR="00F534B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C7ED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</w:t>
            </w:r>
            <w:r w:rsidRPr="00EC7ED9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EC7ED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образовании</w:t>
            </w:r>
            <w:r w:rsidR="00F534B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C7ED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EC7ED9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EC7ED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(или)</w:t>
            </w:r>
            <w:r w:rsidR="00F534B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C7ED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квалификации,</w:t>
            </w:r>
            <w:r w:rsidR="00F534B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C7ED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документа</w:t>
            </w:r>
            <w:r w:rsidR="00F534B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C7ED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</w:t>
            </w:r>
            <w:r w:rsidRPr="00EC7ED9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EC7ED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обучении</w:t>
            </w:r>
          </w:p>
        </w:tc>
        <w:tc>
          <w:tcPr>
            <w:tcW w:w="21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7EAA6" w14:textId="77777777" w:rsidR="00CF452E" w:rsidRPr="00EC7ED9" w:rsidRDefault="00CF452E" w:rsidP="003B076D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7ED9">
              <w:rPr>
                <w:rFonts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113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1A106" w14:textId="77777777" w:rsidR="00CF452E" w:rsidRPr="00EC7ED9" w:rsidRDefault="00CF452E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B17EF" w14:textId="66CEDD70" w:rsidR="00CF452E" w:rsidRPr="00EC7ED9" w:rsidRDefault="00CF452E" w:rsidP="00F534B2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534B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Фамилия, имя,</w:t>
            </w:r>
            <w:r w:rsidR="00F534B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C7ED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отчество</w:t>
            </w:r>
            <w:r w:rsidR="00F534B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C7ED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(при наличии)</w:t>
            </w:r>
            <w:r w:rsidR="00F534B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C7ED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инструктирующего,</w:t>
            </w:r>
            <w:r w:rsidR="00F534B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C7ED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номер документа</w:t>
            </w:r>
            <w:r w:rsidR="00F534B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C7ED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</w:t>
            </w:r>
            <w:r w:rsidRPr="00EC7ED9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EC7ED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образовании</w:t>
            </w:r>
            <w:r w:rsidR="00F534B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C7ED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 (или)</w:t>
            </w:r>
            <w:r w:rsidR="00F534B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C7ED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квалификации,</w:t>
            </w:r>
            <w:r w:rsidR="00F534B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C7ED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документа</w:t>
            </w:r>
            <w:r w:rsidR="00F534B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C7ED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</w:t>
            </w:r>
            <w:r w:rsidRPr="00EC7ED9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EC7ED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обучении</w:t>
            </w:r>
          </w:p>
        </w:tc>
        <w:tc>
          <w:tcPr>
            <w:tcW w:w="32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1F182" w14:textId="77777777" w:rsidR="00CF452E" w:rsidRPr="00EC7ED9" w:rsidRDefault="00CF452E" w:rsidP="003B076D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7ED9">
              <w:rPr>
                <w:rFonts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</w:p>
        </w:tc>
      </w:tr>
      <w:tr w:rsidR="00CF452E" w14:paraId="49699E51" w14:textId="77777777" w:rsidTr="00EC7ED9">
        <w:trPr>
          <w:cantSplit/>
          <w:trHeight w:val="1134"/>
        </w:trPr>
        <w:tc>
          <w:tcPr>
            <w:tcW w:w="92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23CC4" w14:textId="77777777" w:rsidR="00CF452E" w:rsidRPr="00EC7ED9" w:rsidRDefault="00CF452E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1E160" w14:textId="3D0FAE5A" w:rsidR="00CF452E" w:rsidRPr="00EC7ED9" w:rsidRDefault="00CF452E" w:rsidP="003B076D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00639" w14:textId="566191FE" w:rsidR="00CF452E" w:rsidRPr="00EC7ED9" w:rsidRDefault="00CF452E" w:rsidP="003B076D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BBDB4" w14:textId="0F615617" w:rsidR="00CF452E" w:rsidRPr="00EC7ED9" w:rsidRDefault="00CF452E" w:rsidP="003B076D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98C1E" w14:textId="0CF7CF52" w:rsidR="00CF452E" w:rsidRPr="00EC7ED9" w:rsidRDefault="00CF452E" w:rsidP="003B076D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119AF" w14:textId="34CBE212" w:rsidR="00CF452E" w:rsidRPr="00EC7ED9" w:rsidRDefault="00F534B2" w:rsidP="00F534B2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7ED9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="00CF452E" w:rsidRPr="00EC7ED9">
              <w:rPr>
                <w:rFonts w:hAnsi="Times New Roman" w:cs="Times New Roman"/>
                <w:color w:val="000000"/>
                <w:sz w:val="20"/>
                <w:szCs w:val="20"/>
              </w:rPr>
              <w:t>нструкти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F452E" w:rsidRPr="00EC7ED9">
              <w:rPr>
                <w:rFonts w:hAnsi="Times New Roman" w:cs="Times New Roman"/>
                <w:color w:val="000000"/>
                <w:sz w:val="20"/>
                <w:szCs w:val="20"/>
              </w:rPr>
              <w:t>рующего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CF452E" w:rsidRPr="00EC7ED9"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CF452E" w:rsidRPr="00EC7ED9">
              <w:rPr>
                <w:rFonts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="00CF452E" w:rsidRPr="00EC7ED9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CF452E" w:rsidRPr="00EC7ED9">
              <w:rPr>
                <w:rFonts w:hAnsi="Times New Roman" w:cs="Times New Roman"/>
                <w:color w:val="000000"/>
                <w:sz w:val="20"/>
                <w:szCs w:val="20"/>
              </w:rPr>
              <w:t>столбца</w:t>
            </w:r>
            <w:proofErr w:type="spellEnd"/>
            <w:r w:rsidR="00CF452E" w:rsidRPr="00EC7ED9">
              <w:rPr>
                <w:rFonts w:hAnsi="Times New Roman" w:cs="Times New Roman"/>
                <w:color w:val="000000"/>
                <w:sz w:val="20"/>
                <w:szCs w:val="20"/>
              </w:rPr>
              <w:t> 5)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35704" w14:textId="7F06A083" w:rsidR="00CF452E" w:rsidRPr="00EC7ED9" w:rsidRDefault="00F534B2" w:rsidP="00F534B2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7ED9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="00CF452E" w:rsidRPr="00EC7ED9">
              <w:rPr>
                <w:rFonts w:hAnsi="Times New Roman" w:cs="Times New Roman"/>
                <w:color w:val="000000"/>
                <w:sz w:val="20"/>
                <w:szCs w:val="20"/>
              </w:rPr>
              <w:t>нструкти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F452E" w:rsidRPr="00EC7ED9">
              <w:rPr>
                <w:rFonts w:hAnsi="Times New Roman" w:cs="Times New Roman"/>
                <w:color w:val="000000"/>
                <w:sz w:val="20"/>
                <w:szCs w:val="20"/>
              </w:rPr>
              <w:t>руемого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CF452E" w:rsidRPr="00EC7ED9"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CF452E" w:rsidRPr="00EC7ED9">
              <w:rPr>
                <w:rFonts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="00CF452E" w:rsidRPr="00EC7ED9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CF452E" w:rsidRPr="00EC7ED9">
              <w:rPr>
                <w:rFonts w:hAnsi="Times New Roman" w:cs="Times New Roman"/>
                <w:color w:val="000000"/>
                <w:sz w:val="20"/>
                <w:szCs w:val="20"/>
              </w:rPr>
              <w:t>столбца</w:t>
            </w:r>
            <w:proofErr w:type="spellEnd"/>
            <w:r w:rsidR="00CF452E" w:rsidRPr="00EC7ED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3)</w:t>
            </w:r>
          </w:p>
        </w:tc>
        <w:tc>
          <w:tcPr>
            <w:tcW w:w="11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E2BD0" w14:textId="77777777" w:rsidR="00CF452E" w:rsidRPr="00EC7ED9" w:rsidRDefault="00CF452E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3B1F6" w14:textId="6053949F" w:rsidR="00CF452E" w:rsidRPr="00EC7ED9" w:rsidRDefault="00CF452E" w:rsidP="003B076D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F1DB0" w14:textId="4251EDA3" w:rsidR="00CF452E" w:rsidRPr="00EC7ED9" w:rsidRDefault="00F534B2" w:rsidP="00F534B2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7ED9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="00CF452E" w:rsidRPr="00EC7ED9">
              <w:rPr>
                <w:rFonts w:hAnsi="Times New Roman" w:cs="Times New Roman"/>
                <w:color w:val="000000"/>
                <w:sz w:val="20"/>
                <w:szCs w:val="20"/>
              </w:rPr>
              <w:t>нструктирующего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CF452E" w:rsidRPr="00EC7ED9"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CF452E" w:rsidRPr="00EC7ED9">
              <w:rPr>
                <w:rFonts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="00CF452E" w:rsidRPr="00EC7ED9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CF452E" w:rsidRPr="00EC7ED9">
              <w:rPr>
                <w:rFonts w:hAnsi="Times New Roman" w:cs="Times New Roman"/>
                <w:color w:val="000000"/>
                <w:sz w:val="20"/>
                <w:szCs w:val="20"/>
              </w:rPr>
              <w:t>столбца</w:t>
            </w:r>
            <w:proofErr w:type="spellEnd"/>
            <w:r w:rsidR="00CF452E" w:rsidRPr="00EC7ED9">
              <w:rPr>
                <w:rFonts w:hAnsi="Times New Roman" w:cs="Times New Roman"/>
                <w:color w:val="000000"/>
                <w:sz w:val="20"/>
                <w:szCs w:val="20"/>
              </w:rPr>
              <w:t> 9)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28AF5" w14:textId="43A4863F" w:rsidR="00CF452E" w:rsidRPr="00EC7ED9" w:rsidRDefault="00F534B2" w:rsidP="00F534B2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7ED9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="00CF452E" w:rsidRPr="00EC7ED9">
              <w:rPr>
                <w:rFonts w:hAnsi="Times New Roman" w:cs="Times New Roman"/>
                <w:color w:val="000000"/>
                <w:sz w:val="20"/>
                <w:szCs w:val="20"/>
              </w:rPr>
              <w:t>нструктируемого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CF452E" w:rsidRPr="00EC7ED9"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CF452E" w:rsidRPr="00EC7ED9">
              <w:rPr>
                <w:rFonts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="00CF452E" w:rsidRPr="00EC7ED9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CF452E" w:rsidRPr="00EC7ED9">
              <w:rPr>
                <w:rFonts w:hAnsi="Times New Roman" w:cs="Times New Roman"/>
                <w:color w:val="000000"/>
                <w:sz w:val="20"/>
                <w:szCs w:val="20"/>
              </w:rPr>
              <w:t>столбца</w:t>
            </w:r>
            <w:proofErr w:type="spellEnd"/>
            <w:r w:rsidR="00CF452E" w:rsidRPr="00EC7ED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3)</w:t>
            </w:r>
          </w:p>
        </w:tc>
      </w:tr>
      <w:tr w:rsidR="003B076D" w14:paraId="491B261A" w14:textId="77777777" w:rsidTr="00EC7ED9">
        <w:tc>
          <w:tcPr>
            <w:tcW w:w="9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B5493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892BA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19ED9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7A3ED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8A4AC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231C6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C6A38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3D8C3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F7255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61D0EB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87707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B076D" w14:paraId="7F0F1556" w14:textId="77777777" w:rsidTr="00EC7ED9">
        <w:tc>
          <w:tcPr>
            <w:tcW w:w="9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19621" w14:textId="77777777" w:rsidR="006D416E" w:rsidRDefault="006D41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2BEF" w14:textId="77777777" w:rsidR="006D416E" w:rsidRDefault="006D41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72F49" w14:textId="77777777" w:rsidR="006D416E" w:rsidRDefault="006D41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DFDF3" w14:textId="77777777" w:rsidR="006D416E" w:rsidRDefault="006D41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44BD6" w14:textId="77777777" w:rsidR="006D416E" w:rsidRDefault="006D41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E348D" w14:textId="77777777" w:rsidR="006D416E" w:rsidRDefault="006D41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2B69A" w14:textId="77777777" w:rsidR="006D416E" w:rsidRDefault="006D41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40052" w14:textId="77777777" w:rsidR="006D416E" w:rsidRDefault="006D41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D237B" w14:textId="77777777" w:rsidR="006D416E" w:rsidRDefault="006D41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6E96C" w14:textId="77777777" w:rsidR="006D416E" w:rsidRDefault="006D41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58F80" w14:textId="77777777" w:rsidR="006D416E" w:rsidRDefault="006D41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8B71A05" w14:textId="77777777" w:rsidR="003B076D" w:rsidRDefault="003B076D">
      <w:pPr>
        <w:rPr>
          <w:rFonts w:hAnsi="Times New Roman" w:cs="Times New Roman"/>
          <w:b/>
          <w:bCs/>
          <w:color w:val="000000"/>
          <w:sz w:val="24"/>
          <w:szCs w:val="24"/>
        </w:rPr>
        <w:sectPr w:rsidR="003B076D" w:rsidSect="00EC7ED9">
          <w:pgSz w:w="16839" w:h="11907" w:orient="landscape"/>
          <w:pgMar w:top="851" w:right="1440" w:bottom="1440" w:left="1440" w:header="720" w:footer="720" w:gutter="0"/>
          <w:cols w:space="720"/>
          <w:docGrid w:linePitch="299"/>
        </w:sectPr>
      </w:pPr>
    </w:p>
    <w:p w14:paraId="7DEC719F" w14:textId="41375352" w:rsidR="008D4561" w:rsidRDefault="008D4561" w:rsidP="008D4561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18"/>
          <w:szCs w:val="18"/>
          <w:lang w:val="ru-RU"/>
        </w:rPr>
      </w:pP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lastRenderedPageBreak/>
        <w:t xml:space="preserve">Приложение 3 </w:t>
      </w:r>
    </w:p>
    <w:p w14:paraId="72CFD1E7" w14:textId="77777777" w:rsidR="008D4561" w:rsidRDefault="008D4561" w:rsidP="008D4561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18"/>
          <w:szCs w:val="18"/>
          <w:lang w:val="ru-RU"/>
        </w:rPr>
      </w:pPr>
      <w:r>
        <w:rPr>
          <w:rFonts w:hAnsi="Times New Roman" w:cs="Times New Roman"/>
          <w:bCs/>
          <w:color w:val="000000"/>
          <w:sz w:val="18"/>
          <w:szCs w:val="18"/>
          <w:lang w:val="ru-RU"/>
        </w:rPr>
        <w:t>к Постановлению администрации Еловского сельсовета</w:t>
      </w:r>
    </w:p>
    <w:p w14:paraId="29B46F8C" w14:textId="77777777" w:rsidR="008D4561" w:rsidRPr="002132F9" w:rsidRDefault="008D4561" w:rsidP="008D4561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18"/>
          <w:szCs w:val="18"/>
          <w:lang w:val="ru-RU"/>
        </w:rPr>
      </w:pPr>
      <w:r>
        <w:rPr>
          <w:rFonts w:hAnsi="Times New Roman" w:cs="Times New Roman"/>
          <w:bCs/>
          <w:color w:val="000000"/>
          <w:sz w:val="18"/>
          <w:szCs w:val="18"/>
          <w:lang w:val="ru-RU"/>
        </w:rPr>
        <w:t>от___________№______</w:t>
      </w:r>
    </w:p>
    <w:p w14:paraId="45048FED" w14:textId="709EC291" w:rsidR="006D416E" w:rsidRPr="008D4561" w:rsidRDefault="000D67F0" w:rsidP="008B12F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D456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Программа вводного противопожарного инструктажа</w:t>
      </w:r>
    </w:p>
    <w:p w14:paraId="5B1243AC" w14:textId="3EBE50AE" w:rsidR="006D416E" w:rsidRPr="00E10826" w:rsidRDefault="000D67F0" w:rsidP="009E5E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Настоящая программа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Правилами противопожарного режима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РФ, приказом МЧС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18.11.2022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806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определении Порядка, видов, сроков обучения лиц, осуществляющих трудовую или служебную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организациях,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программам противопожарного инструктажа,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содержанию указанных программ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категорий лиц, проходящих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профессиональным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области пожарной безопасности»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предназначена для проведения вводного противопожарного инструктажа для вновь устраивающихся работников.</w:t>
      </w:r>
    </w:p>
    <w:p w14:paraId="66BB0FBF" w14:textId="77777777" w:rsidR="006D416E" w:rsidRPr="00E10826" w:rsidRDefault="000D67F0" w:rsidP="009E5E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Вводный противопожарный инструктаж проводится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начала выполнения трудовой (служебной)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14:paraId="315812AA" w14:textId="77777777" w:rsidR="006D416E" w:rsidRPr="00E10826" w:rsidRDefault="000D67F0" w:rsidP="009E5E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Вводный противопожарный инструктаж проводится:</w:t>
      </w:r>
    </w:p>
    <w:p w14:paraId="1AD0DC67" w14:textId="133B9E61" w:rsidR="006D416E" w:rsidRPr="00E10826" w:rsidRDefault="000D67F0" w:rsidP="009E5E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всеми лицами, вновь принимаемыми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работу,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том числе временную, в</w:t>
      </w:r>
      <w:r w:rsidR="001548F4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администрации Еловского сельсовета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9A40A52" w14:textId="02ADE9C6" w:rsidR="006D416E" w:rsidRPr="00E10826" w:rsidRDefault="000D67F0" w:rsidP="009E5E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лицами, командированными, прикомандированными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работу в </w:t>
      </w:r>
      <w:r w:rsidR="0053021E">
        <w:rPr>
          <w:rFonts w:hAnsi="Times New Roman" w:cs="Times New Roman"/>
          <w:color w:val="000000"/>
          <w:sz w:val="24"/>
          <w:szCs w:val="24"/>
          <w:lang w:val="ru-RU"/>
        </w:rPr>
        <w:t>администрацию Еловского сельсовета;</w:t>
      </w:r>
    </w:p>
    <w:p w14:paraId="052CE0C2" w14:textId="1A0E17AA" w:rsidR="006D416E" w:rsidRPr="00E10826" w:rsidRDefault="000D67F0" w:rsidP="009E5E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иными лицами, осуществляющими трудовую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организации,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решению руководителя</w:t>
      </w:r>
      <w:r w:rsidR="0053021E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администрации Еловского сельсовета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5B71459" w14:textId="77777777" w:rsidR="006D416E" w:rsidRDefault="000D67F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7942"/>
        <w:gridCol w:w="741"/>
      </w:tblGrid>
      <w:tr w:rsidR="006D416E" w14:paraId="1F9916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451B3" w14:textId="77777777" w:rsidR="006D416E" w:rsidRDefault="006D4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40F4926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14:paraId="5975F9DD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F82EE" w14:textId="77777777" w:rsidR="006D416E" w:rsidRDefault="006D4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6E4EB0A9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C392E" w14:textId="77777777" w:rsidR="006D416E" w:rsidRDefault="006D4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A8A883B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  <w:proofErr w:type="spellEnd"/>
          </w:p>
        </w:tc>
      </w:tr>
      <w:tr w:rsidR="006D416E" w14:paraId="595A99B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58967" w14:textId="77777777" w:rsidR="006D416E" w:rsidRDefault="006D4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3CA51D51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291A8" w14:textId="77777777" w:rsidR="006D416E" w:rsidRPr="00E10826" w:rsidRDefault="000D67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Общие сведения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специфике взрывопожарной, пожарной опасности зданий, сооружений, помещений, технологических процессов, технологического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 оборудования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территории,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A9CB7" w14:textId="77777777" w:rsidR="006D416E" w:rsidRPr="00E10826" w:rsidRDefault="006D41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7DB0BA5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D416E" w14:paraId="555FAC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9284E" w14:textId="77777777" w:rsidR="006D416E" w:rsidRDefault="006D4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571BEBBC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F7C5D" w14:textId="77777777" w:rsidR="006D416E" w:rsidRPr="00E10826" w:rsidRDefault="000D67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территории, зданий, сооружений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эвакуационных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аварийных путей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выходов, наружного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внутреннего противопожарного водопровода, систем пожарной сигнализации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пожаротушения, оповещения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 эвакуацией 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2D94B" w14:textId="77777777" w:rsidR="006D416E" w:rsidRPr="00E10826" w:rsidRDefault="006D41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3170675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D416E" w14:paraId="35069F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BC1CF" w14:textId="77777777" w:rsidR="006D416E" w:rsidRDefault="006D4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5270F26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CDC53" w14:textId="26A865BE" w:rsidR="006D416E" w:rsidRPr="00E10826" w:rsidRDefault="000D67F0" w:rsidP="00DC3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пожароопасные ситуации, которые имели место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C36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администрации Еловского сельсовета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причины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D4CD8" w14:textId="77777777" w:rsidR="006D416E" w:rsidRPr="00E10826" w:rsidRDefault="006D41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219DB81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416E" w14:paraId="4262EB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34768" w14:textId="77777777" w:rsidR="006D416E" w:rsidRDefault="006D4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7C47439C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9A7EA" w14:textId="77777777" w:rsidR="006D416E" w:rsidRPr="00E10826" w:rsidRDefault="000D67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 лиц, осуществляющих трудовую или служебную деятельность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 пожарной безопасности. Ответственность лиц, осуществляющих трудовую или служебную деятельность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нарушение обязательных требований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B99BF" w14:textId="77777777" w:rsidR="006D416E" w:rsidRPr="00E10826" w:rsidRDefault="006D41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A35F0C8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D416E" w14:paraId="7AB2C76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3FB61" w14:textId="77777777" w:rsidR="006D416E" w:rsidRDefault="006D4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15FFB30C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4A20A" w14:textId="77777777" w:rsidR="006D416E" w:rsidRPr="00E10826" w:rsidRDefault="000D67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законодательства Российской Федерации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 безопасности. Правила противопожарного режима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Федерации. Порядок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обучения лиц мерам пожарной безопасности, утвержденный руководителем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90278" w14:textId="77777777" w:rsidR="006D416E" w:rsidRPr="00E10826" w:rsidRDefault="006D41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FF08F35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416E" w14:paraId="6D38342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7E06E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9B01B" w14:textId="77777777" w:rsidR="006D416E" w:rsidRPr="00E10826" w:rsidRDefault="000D67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Общие меры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предотвращению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тушению пожаров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территории, земельном участке,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зданиях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сооружениях, занимаемых организацией. Система обеспечения пожарной безопасности: системы предотвращения пожара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противопожарной защиты, комплекс организационно-технических мероприятий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5D4F9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416E" w14:paraId="7A544D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52132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74605" w14:textId="77777777" w:rsidR="006D416E" w:rsidRPr="00E10826" w:rsidRDefault="000D67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лиц, осуществляющих трудовую или служебную деятельность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при обнаружении пожара или признаков горения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здании, помещении,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при вызове пожарной охраны, аварийной остановке технологического оборудования, отключении вентиляции, электроустановок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электрооборудования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 пожара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 рабочего дня, пользовании системами, средствами пожаротушения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 автоматики, эвакуации имущества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материальных ценностей, осмотре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пожаробезопасное</w:t>
            </w:r>
            <w:proofErr w:type="spellEnd"/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состояние всех помещений (подразделения), рабочего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5F2E7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D416E" w14:paraId="3E2A067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F0412" w14:textId="77777777" w:rsidR="006D416E" w:rsidRDefault="006D41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BD9B8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C1DA4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</w:tr>
    </w:tbl>
    <w:p w14:paraId="6D465CDD" w14:textId="2553FFBE" w:rsidR="006D416E" w:rsidRPr="00E10826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специфике взрывопожарной, пожарной опасности</w:t>
      </w:r>
      <w:r w:rsidR="00DC36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зданий, сооружений, помещений, технологических процессов, технологического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производственного оборудования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территории, земельного участка</w:t>
      </w:r>
    </w:p>
    <w:p w14:paraId="72E1BA39" w14:textId="77777777" w:rsidR="00364086" w:rsidRDefault="00364086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Администрация Еловского сельсовета располагается в здании Дома Культуры 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с.Еловое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 ул. Гурского, 16)</w:t>
      </w:r>
      <w:r w:rsidR="000D67F0"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3F658A7D" w14:textId="1FD51B22" w:rsidR="006D416E" w:rsidRPr="00E10826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Время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364086">
        <w:rPr>
          <w:rFonts w:hAnsi="Times New Roman" w:cs="Times New Roman"/>
          <w:color w:val="000000"/>
          <w:sz w:val="24"/>
          <w:szCs w:val="24"/>
          <w:lang w:val="ru-RU"/>
        </w:rPr>
        <w:t xml:space="preserve"> 08.00-20.00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. Планы эвакуации расположены на</w:t>
      </w:r>
      <w:r w:rsidR="00364086">
        <w:rPr>
          <w:rFonts w:hAnsi="Times New Roman" w:cs="Times New Roman"/>
          <w:color w:val="000000"/>
          <w:sz w:val="24"/>
          <w:szCs w:val="24"/>
          <w:lang w:val="ru-RU"/>
        </w:rPr>
        <w:t xml:space="preserve"> 1, 2 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этаж</w:t>
      </w:r>
      <w:r w:rsidR="00364086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здания. Единовременно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здании могут находиться до</w:t>
      </w:r>
      <w:r w:rsidR="00D03BFE">
        <w:rPr>
          <w:rFonts w:hAnsi="Times New Roman" w:cs="Times New Roman"/>
          <w:color w:val="000000"/>
          <w:sz w:val="24"/>
          <w:szCs w:val="24"/>
          <w:lang w:val="ru-RU"/>
        </w:rPr>
        <w:t xml:space="preserve"> 250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</w:t>
      </w:r>
    </w:p>
    <w:p w14:paraId="357EAF28" w14:textId="77777777" w:rsidR="006D416E" w:rsidRPr="00E10826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Содержание территории, зданий, сооружений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помещений,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том числе эвакуационных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 путей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выходов, наружного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 противопожарного водопровода, систем пожарной сигнализации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пожаротушения, оповещения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пожаре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 эвакуацией людей</w:t>
      </w:r>
    </w:p>
    <w:p w14:paraId="581271E3" w14:textId="77777777" w:rsidR="006D416E" w:rsidRPr="00E10826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Система пожарной безопасности производственных помещений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себя следующие технические средства:</w:t>
      </w:r>
    </w:p>
    <w:p w14:paraId="56A801EE" w14:textId="77777777" w:rsidR="006D416E" w:rsidRPr="00E10826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первичные средства пожаротушения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достаточном объеме (порошковые, углекислотные огнетушители);</w:t>
      </w:r>
    </w:p>
    <w:p w14:paraId="065EF9F5" w14:textId="77777777" w:rsidR="006D416E" w:rsidRPr="00E10826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автоматическую пожарную сигнализацию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системой оповещения при пожаре;</w:t>
      </w:r>
    </w:p>
    <w:p w14:paraId="2195DCD1" w14:textId="1F6BEB3B" w:rsidR="006D416E" w:rsidRPr="00E10826" w:rsidRDefault="00AD460D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пожарный щит</w:t>
      </w:r>
      <w:r w:rsidR="000D67F0" w:rsidRPr="00E108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D4501F7" w14:textId="77777777" w:rsidR="006D416E" w:rsidRPr="00E10826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Эвакуационные пути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выходы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зданий выполнены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установленным нормативам. Все пути эвакуации оборудованы знаками эвакуации, эвакуационные выходы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— световыми табло «ВЫХОД».</w:t>
      </w:r>
    </w:p>
    <w:p w14:paraId="2B691183" w14:textId="77777777" w:rsidR="006D416E" w:rsidRPr="00E10826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Планы эвакуации состоят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текстовой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графической частей, определяющих действия персонала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быстрой эвакуации людей.</w:t>
      </w:r>
    </w:p>
    <w:p w14:paraId="78D18B94" w14:textId="0A2BEB43" w:rsidR="006D416E" w:rsidRPr="00E10826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План эвакуации выполнен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применением фотолюминесцентных материалов.</w:t>
      </w:r>
    </w:p>
    <w:p w14:paraId="73F7C168" w14:textId="3EB1832E" w:rsidR="006D416E" w:rsidRPr="00E10826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План эвакуации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каждом этаже зданий, сооружений.</w:t>
      </w:r>
    </w:p>
    <w:p w14:paraId="02C3B78F" w14:textId="77777777" w:rsidR="006D416E" w:rsidRPr="00E10826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Основной путь эвакуации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плане указывается сплошной линией,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запасной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— пунктирной линией зеленого цвета. Эти линии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два раза толще линий плана этажа.</w:t>
      </w:r>
    </w:p>
    <w:p w14:paraId="29659755" w14:textId="77777777" w:rsidR="006D416E" w:rsidRPr="00E10826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Основной путь эвакуации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этаже указывается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направлении незадымляемых лестничных клеток,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также лестниц, ведущих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данного этажа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1-й этаж здания или непосредственно наружу. Если две лестничные клетки равноценны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защищаемости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дыма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огня,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основной путь указывается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ближайшей лестницы. Лестничные клетки, содержащиеся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рабочее время закрытыми, считать запасным эвакуационным выходом.</w:t>
      </w:r>
    </w:p>
    <w:p w14:paraId="396B5C11" w14:textId="77777777" w:rsidR="006D416E" w:rsidRPr="00E10826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плане этажа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помощью символов указывается место размещения:</w:t>
      </w:r>
    </w:p>
    <w:p w14:paraId="66B7CDE4" w14:textId="77777777" w:rsidR="006D416E" w:rsidRPr="00E10826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плана эвакуации;</w:t>
      </w:r>
    </w:p>
    <w:p w14:paraId="34629C3D" w14:textId="77777777" w:rsidR="006D416E" w:rsidRPr="00E10826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ручных пожарных 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извещателей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610A607" w14:textId="77777777" w:rsidR="006D416E" w:rsidRPr="00E10826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телефонов,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которым можно сообщить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пожарную охрану;</w:t>
      </w:r>
    </w:p>
    <w:p w14:paraId="07BE3A88" w14:textId="77777777" w:rsidR="006D416E" w:rsidRPr="00E10826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огнетушителей;</w:t>
      </w:r>
    </w:p>
    <w:p w14:paraId="27D81AAC" w14:textId="77777777" w:rsidR="006D416E" w:rsidRPr="00E10826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пожарных кранов;</w:t>
      </w:r>
    </w:p>
    <w:p w14:paraId="2883F2DB" w14:textId="77777777" w:rsidR="006D416E" w:rsidRPr="00E10826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установок пожаротушения;</w:t>
      </w:r>
    </w:p>
    <w:p w14:paraId="69088224" w14:textId="77777777" w:rsidR="006D416E" w:rsidRPr="00E10826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медицинских средств.</w:t>
      </w:r>
    </w:p>
    <w:p w14:paraId="49DB17DA" w14:textId="126CE40C" w:rsidR="0045761F" w:rsidRPr="0045761F" w:rsidRDefault="000D67F0" w:rsidP="008D4561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Пожары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пожароопасные ситуации, которые имели место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органах государственной власти, органах местного самоуправления, общественных объединениях, юридических лицах (далее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организации), причины 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</w:t>
      </w:r>
    </w:p>
    <w:p w14:paraId="6447DA0F" w14:textId="06051997" w:rsidR="006D416E" w:rsidRPr="00E10826" w:rsidRDefault="0045761F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0999">
        <w:rPr>
          <w:rFonts w:hAnsi="Times New Roman" w:cs="Times New Roman"/>
          <w:color w:val="000000"/>
          <w:sz w:val="24"/>
          <w:szCs w:val="24"/>
          <w:lang w:val="ru-RU"/>
        </w:rPr>
        <w:t>За 2021</w:t>
      </w:r>
      <w:r w:rsidR="000D67F0" w:rsidRPr="00E20999">
        <w:rPr>
          <w:rFonts w:hAnsi="Times New Roman" w:cs="Times New Roman"/>
          <w:color w:val="000000"/>
          <w:sz w:val="24"/>
          <w:szCs w:val="24"/>
          <w:lang w:val="ru-RU"/>
        </w:rPr>
        <w:t xml:space="preserve"> год</w:t>
      </w:r>
      <w:r w:rsidR="000D67F0" w:rsidRPr="00E20999">
        <w:rPr>
          <w:rFonts w:hAnsi="Times New Roman" w:cs="Times New Roman"/>
          <w:color w:val="000000"/>
          <w:sz w:val="24"/>
          <w:szCs w:val="24"/>
        </w:rPr>
        <w:t> </w:t>
      </w:r>
      <w:r w:rsidR="00E20999">
        <w:rPr>
          <w:rFonts w:hAnsi="Times New Roman" w:cs="Times New Roman"/>
          <w:color w:val="000000"/>
          <w:sz w:val="24"/>
          <w:szCs w:val="24"/>
          <w:lang w:val="ru-RU"/>
        </w:rPr>
        <w:t xml:space="preserve">на территории </w:t>
      </w:r>
      <w:r w:rsidR="000D67F0" w:rsidRPr="00E209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D460D" w:rsidRPr="00E20999">
        <w:rPr>
          <w:rFonts w:hAnsi="Times New Roman" w:cs="Times New Roman"/>
          <w:color w:val="000000"/>
          <w:sz w:val="24"/>
          <w:szCs w:val="24"/>
          <w:lang w:val="ru-RU"/>
        </w:rPr>
        <w:t>Емельяновско</w:t>
      </w:r>
      <w:r w:rsidR="00E20999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proofErr w:type="spellEnd"/>
      <w:r w:rsidR="00AD460D" w:rsidRPr="00E20999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</w:t>
      </w:r>
      <w:r w:rsidR="00E2099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D67F0" w:rsidRPr="00E2099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произошло</w:t>
      </w:r>
      <w:r w:rsidRPr="00E20999">
        <w:rPr>
          <w:rFonts w:hAnsi="Times New Roman" w:cs="Times New Roman"/>
          <w:color w:val="000000"/>
          <w:sz w:val="24"/>
          <w:szCs w:val="24"/>
          <w:lang w:val="ru-RU"/>
        </w:rPr>
        <w:t xml:space="preserve"> 652</w:t>
      </w:r>
      <w:r w:rsidR="000D67F0" w:rsidRPr="00E20999">
        <w:rPr>
          <w:rFonts w:hAnsi="Times New Roman" w:cs="Times New Roman"/>
          <w:color w:val="000000"/>
          <w:sz w:val="24"/>
          <w:szCs w:val="24"/>
          <w:lang w:val="ru-RU"/>
        </w:rPr>
        <w:t xml:space="preserve"> пожаров</w:t>
      </w:r>
      <w:r w:rsidR="00E20999">
        <w:rPr>
          <w:rFonts w:hAnsi="Times New Roman" w:cs="Times New Roman"/>
          <w:color w:val="000000"/>
          <w:sz w:val="24"/>
          <w:szCs w:val="24"/>
          <w:lang w:val="ru-RU"/>
        </w:rPr>
        <w:t>, из них 5 на территории Еловского сельсовета.</w:t>
      </w:r>
    </w:p>
    <w:p w14:paraId="5AFC0918" w14:textId="47D285D6" w:rsidR="006D416E" w:rsidRPr="00E20999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0999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</w:t>
      </w:r>
      <w:r w:rsidR="00E20999" w:rsidRPr="00E20999">
        <w:rPr>
          <w:rFonts w:hAnsi="Times New Roman" w:cs="Times New Roman"/>
          <w:color w:val="000000"/>
          <w:sz w:val="24"/>
          <w:szCs w:val="24"/>
          <w:lang w:val="ru-RU"/>
        </w:rPr>
        <w:t>травмированных</w:t>
      </w:r>
      <w:r w:rsidRPr="00E20999">
        <w:rPr>
          <w:rFonts w:hAnsi="Times New Roman" w:cs="Times New Roman"/>
          <w:color w:val="000000"/>
          <w:sz w:val="24"/>
          <w:szCs w:val="24"/>
        </w:rPr>
        <w:t> </w:t>
      </w:r>
      <w:r w:rsidRPr="00E20999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E20999" w:rsidRPr="00E20999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E20999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</w:t>
      </w:r>
    </w:p>
    <w:p w14:paraId="1B02B573" w14:textId="5D3D66DE" w:rsidR="006D416E" w:rsidRPr="00E10826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0999">
        <w:rPr>
          <w:rFonts w:hAnsi="Times New Roman" w:cs="Times New Roman"/>
          <w:color w:val="000000"/>
          <w:sz w:val="24"/>
          <w:szCs w:val="24"/>
          <w:lang w:val="ru-RU"/>
        </w:rPr>
        <w:t>Количество погибших</w:t>
      </w:r>
      <w:r w:rsidRPr="00E20999">
        <w:rPr>
          <w:rFonts w:hAnsi="Times New Roman" w:cs="Times New Roman"/>
          <w:color w:val="000000"/>
          <w:sz w:val="24"/>
          <w:szCs w:val="24"/>
        </w:rPr>
        <w:t> </w:t>
      </w:r>
      <w:r w:rsidRPr="00E20999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E20999" w:rsidRPr="00E20999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E209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F7CAC7" w14:textId="77777777" w:rsidR="006D416E" w:rsidRPr="00E10826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Права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 лиц, осуществляющих трудовую или служебную деятельность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организации,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 пожарной безопасности. Ответственность лиц, осуществляющих трудовую или служебную деятельность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организации,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нарушение обязательных требований пожарной безопасности</w:t>
      </w:r>
    </w:p>
    <w:p w14:paraId="2A2B1181" w14:textId="50AA06F9" w:rsidR="006D416E" w:rsidRPr="00E10826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Права, обязанности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области пожарной безопасности работников </w:t>
      </w:r>
      <w:r w:rsidR="00B830FB">
        <w:rPr>
          <w:rFonts w:hAnsi="Times New Roman" w:cs="Times New Roman"/>
          <w:color w:val="000000"/>
          <w:sz w:val="24"/>
          <w:szCs w:val="24"/>
          <w:lang w:val="ru-RU"/>
        </w:rPr>
        <w:t>администрации Еловского сельсовета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Трудовым кодексом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30.12.2001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197-ФЗ,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22.12.1994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69-ФЗ, Правилами противопожарного режима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</w:t>
      </w:r>
      <w:r w:rsidR="00B830FB">
        <w:rPr>
          <w:rFonts w:hAnsi="Times New Roman" w:cs="Times New Roman"/>
          <w:color w:val="000000"/>
          <w:sz w:val="24"/>
          <w:szCs w:val="24"/>
          <w:lang w:val="ru-RU"/>
        </w:rPr>
        <w:t>администрации Еловского сельсовета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4B5A34" w14:textId="77777777" w:rsidR="006D416E" w:rsidRPr="00E10826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Основные положения законодательства Российской Федерации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пожарной безопасности. Правила противопожарного режима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 Федерации. Порядок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обучения лиц мерам пожарной безопасности, утвержденный руководителем организации</w:t>
      </w:r>
    </w:p>
    <w:p w14:paraId="52D05CA6" w14:textId="448E4C60" w:rsidR="006D416E" w:rsidRPr="00E10826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Противопожарный режим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объектах </w:t>
      </w:r>
      <w:r w:rsidR="00B830FB">
        <w:rPr>
          <w:rFonts w:hAnsi="Times New Roman" w:cs="Times New Roman"/>
          <w:color w:val="000000"/>
          <w:sz w:val="24"/>
          <w:szCs w:val="24"/>
          <w:lang w:val="ru-RU"/>
        </w:rPr>
        <w:t>администрации Еловского сельсовета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следует устанавливать посредством:</w:t>
      </w:r>
    </w:p>
    <w:p w14:paraId="1E7F2B64" w14:textId="77777777" w:rsidR="006D416E" w:rsidRPr="00E10826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издания распоряжения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обеспечении пожарной безопасности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структурном подразделении (подразделении);</w:t>
      </w:r>
    </w:p>
    <w:p w14:paraId="0FB06210" w14:textId="77777777" w:rsidR="006D416E" w:rsidRPr="00E10826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разработки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применения инструкций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мерах пожарной безопасности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отношении каждого объекта,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том числе отдельно для каждого 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пожаровзрывоопасного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(категория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Б)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пожароопасного (категория В1–В4) помещения производственного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складского назначения;</w:t>
      </w:r>
    </w:p>
    <w:p w14:paraId="7CAEC545" w14:textId="77777777" w:rsidR="006D416E" w:rsidRPr="00E10826" w:rsidRDefault="000D67F0" w:rsidP="008D4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разработки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применения инструкций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эксплуатации примененных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структурном подразделении (подразделении) систем пожарной автоматики для обслуживающего персонала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инструкции для дежурного (оперативного) персонала.</w:t>
      </w:r>
    </w:p>
    <w:p w14:paraId="57D2D084" w14:textId="77777777" w:rsidR="006D416E" w:rsidRPr="005D452A" w:rsidRDefault="000D67F0" w:rsidP="005D452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D452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Основные требования противопожарного режима</w:t>
      </w:r>
    </w:p>
    <w:p w14:paraId="4D9639E2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Запрещается курение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применение открытого огня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территории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помещениях, кроме мест, отведенных для курения.</w:t>
      </w:r>
    </w:p>
    <w:p w14:paraId="17377C74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Запрещается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территории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помещениях оставлять емкости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легковоспламеняющимися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горючими жидкостями, горючими газами.</w:t>
      </w:r>
    </w:p>
    <w:p w14:paraId="46AE3074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Запрещается хранить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применять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чердаках,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подвалах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цокольных этажах легковоспламеняющиеся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горючие жидкости, порох, взрывчатые вещества, пиротехнические изделия, баллоны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горючими газами, товары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аэрозольной упаковке, целлулоид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другие 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пожаровзрывоопасные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материалы.</w:t>
      </w:r>
    </w:p>
    <w:p w14:paraId="2385A277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Запрещается использовать чердаки, технические этажи, вентиляционные камеры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другие технические помещения для организации производственных участков, мастерских,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также для хранения продукции, оборудования, мебели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других предметов.</w:t>
      </w:r>
    </w:p>
    <w:p w14:paraId="58B67E47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Запрещается снимать предусмотренные проектной документацией двери эвакуационных выходов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поэтажных коридоров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холлов, другие двери, препятствующие распространению опасных факторов пожара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путях эвакуации.</w:t>
      </w:r>
    </w:p>
    <w:p w14:paraId="6C175BD5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Запрещается загромождать мебелью, оборудованием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другими предметами двери, переходы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смежные секции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выходы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наружные эвакуационные лестницы, пути эвакуации.</w:t>
      </w:r>
    </w:p>
    <w:p w14:paraId="572AE5C0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Запрещается фиксировать самозакрывающиеся двери лестничных клеток, коридоров, холлов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открытом положении,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также снимать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их.</w:t>
      </w:r>
    </w:p>
    <w:p w14:paraId="23BCDBD5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Запрещается проводить уборку помещений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стирку одежды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применением бензина, керосина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других легковоспламеняющихся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горючих жидкостей,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также производить отогревание замерзших труб паяльными лампами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другими способами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применением открытого огня.</w:t>
      </w:r>
    </w:p>
    <w:p w14:paraId="1F4A2F21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Запрещается устраивать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лестничных клетках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поэтажных коридорах кладовые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другие подсобные помещения,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также хранить под лестничными маршами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лестничных площадках вещи, мебель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другие горючие материалы.</w:t>
      </w:r>
    </w:p>
    <w:p w14:paraId="7BFEDA07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Специальную одежду лиц, работающих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маслами, лаками, красками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другими легковоспламеняющимися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горючими жидкостями, хранить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подвешенном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металлических шкафах.</w:t>
      </w:r>
    </w:p>
    <w:p w14:paraId="7AFF44F6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Запоры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дверях эвакуационных выходов должны обеспечивать возможность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свободного открывания изнутри без ключа.</w:t>
      </w:r>
    </w:p>
    <w:p w14:paraId="2E058C7A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 работе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пожароопасными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пожаровзрывоопасными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материалами соблюдать требования маркировки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предупредительных надписей, указанных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упаковках 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сопроводительных документах.</w:t>
      </w:r>
    </w:p>
    <w:p w14:paraId="25EAE895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Запрещается совместное применение (если это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предусмотрено технологическим регламентом), 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транспортировка веществ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материалов, которые при взаимодействии друг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другом способны воспламеняться, взрываться или образовывать горючие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токсичные газы (смеси).</w:t>
      </w:r>
    </w:p>
    <w:p w14:paraId="3FE961D0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Ковры, ковровые дорожки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другие покрытия полов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помещениях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массовым пребыванием людей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путях эвакуации надежно крепить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полу.</w:t>
      </w:r>
    </w:p>
    <w:p w14:paraId="775A3F8D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Уборку рабочих мест проводить методами, исключающими 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взвихрение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пыли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образование взрывоопасных пылевоздушных смесей.</w:t>
      </w:r>
    </w:p>
    <w:p w14:paraId="5C450001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Запрещается оставлять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окончании рабочего времени 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необесточенными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электроустановки, бытовые электроприборы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компьютеры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помещениях,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которых отсутствует дежурный персонал,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исключением дежурного освещения, систем противопожарной защиты,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также других электроустановок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электротехнических приборов, если это обусловлено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функциональным назначением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 (или) предусмотрено требованиями 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эксплуатации.</w:t>
      </w:r>
    </w:p>
    <w:p w14:paraId="5E1E02E6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Запрещается эксплуатировать электропровода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кабели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видимыми нарушениями изоляции.</w:t>
      </w:r>
    </w:p>
    <w:p w14:paraId="406217E8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Запрещается пользоваться розетками, рубильниками, другими 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электроустановочными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изделиями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повреждениями.</w:t>
      </w:r>
    </w:p>
    <w:p w14:paraId="0E3BFDC5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Запрещается обертывать электролампы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светильники бумагой, тканью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другими горючими материалами,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также эксплуатировать светильники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снятыми колпаками (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рассеивателями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), предусмотренными конструкцией светильника.</w:t>
      </w:r>
    </w:p>
    <w:p w14:paraId="2E8323EB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Запрещается пользоваться электроутюгами, электроплитками, электрочайниками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другими электронагревательными приборами,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имеющими устройств тепловой защиты,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также при отсутствии или неисправности терморегуляторов, предусмотренных конструкцией.</w:t>
      </w:r>
    </w:p>
    <w:p w14:paraId="7805AE6F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Запрещается применять нестандартные (самодельные) электронагревательные приборы.</w:t>
      </w:r>
    </w:p>
    <w:p w14:paraId="0D01BDC8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Запрещается оставлять без присмотра включенными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электрическую сеть электронагревательные приборы,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также другие бытовые электроприборы,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том числе находящиеся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режиме ожидания,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исключением электроприборов, которые могут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 (или) должны находиться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круглосуточном режиме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инструкцией завода-изготовителя.</w:t>
      </w:r>
    </w:p>
    <w:p w14:paraId="16DA5309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Запрещается размещать (складировать)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электрощитовых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(у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электрощитов),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электродвигателей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пусковой аппаратуры горючие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том числе легковоспламеняющиеся) вещества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материалы.</w:t>
      </w:r>
    </w:p>
    <w:p w14:paraId="50B04EA5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Запрещается оставлять двери вентиляционных камер открытыми.</w:t>
      </w:r>
    </w:p>
    <w:p w14:paraId="16C5E9A2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Обеспечить постоянное присоединение пожарных рукавов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пожарному крану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пожарному стволу.</w:t>
      </w:r>
    </w:p>
    <w:p w14:paraId="41A0AF96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Запрещается сливать легковоспламеняющиеся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горючие жидкости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канализацию.</w:t>
      </w:r>
    </w:p>
    <w:p w14:paraId="4C7CEF20" w14:textId="336F5745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Обучение мерам пожарной безопасности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пожарной безопасности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приказом МЧС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18.11.2022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806.</w:t>
      </w:r>
    </w:p>
    <w:p w14:paraId="6FEE6C19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Лица, осуществляющие трудовую или служебную деятельность, допускаются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работе только после прохождения обучения мерам пожарной безопасности (инструктажа).</w:t>
      </w:r>
    </w:p>
    <w:p w14:paraId="28B5F43E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Обучение лиц, осуществляющих трудовую или служебную деятельность, мерам пожарной безопасности осуществляется путем проведения противопожарного инструктажа.</w:t>
      </w:r>
    </w:p>
    <w:p w14:paraId="6767BD6C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Общие меры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предотвращению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тушению пожаров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территории, земельном участке,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зданиях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сооружениях, занимаемых организацией. Система обеспечения пожарной безопасности: системы предотвращения пожара 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противопожарной защиты, комплекс организационно-технических мероприятий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обеспечению пожарной безопасности</w:t>
      </w:r>
    </w:p>
    <w:p w14:paraId="11DABC57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Меры пожарной профилактики пожаров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помещениях ___________ заключаются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неукоснительном соблюдении обязательных требований пожарной безопасности, которые включают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себя:</w:t>
      </w:r>
    </w:p>
    <w:p w14:paraId="0F7822DC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системы автоматического обнаружения пожара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оповещения людей, которые должны находиться постоянно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исправном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работоспособном состоянии;</w:t>
      </w:r>
    </w:p>
    <w:p w14:paraId="0EDE0FD1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содержание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полной готовности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исправности первичных средств пожаротушения (огнетушителей)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кранов внутреннего противопожарного водопровода, которые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свою очередь должны быть оборудованы рукавами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стволами;</w:t>
      </w:r>
    </w:p>
    <w:p w14:paraId="781179BF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постоянный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состоянием эвакуационных путей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выходов, коридоров, тамбуров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проходов для обеспечения своевременной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свободной эвакуации людей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здания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случае чрезвычайной ситуации.</w:t>
      </w:r>
    </w:p>
    <w:p w14:paraId="517896C3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 эксплуатации эвакуационных путей, эвакуационных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аварийных выходов запрещается:</w:t>
      </w:r>
    </w:p>
    <w:p w14:paraId="1A3C92C8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а) устраивать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путях эвакуации пороги (за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исключением порогов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дверных проемах), устанавливать раздвижные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подъемно-опускные двери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ворота без возможности вручную открыть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изнутри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заблокировать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открытом состоянии, вращающиеся двери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турникеты,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заблокировать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открытом состоянии указанные устройства. Допускается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дополнение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ручному способу применение автоматического или дистанционного способа открывания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блокирования устройств;</w:t>
      </w:r>
    </w:p>
    <w:p w14:paraId="20D7B144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б) размещать (устанавливать)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путях эвакуации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эвакуационных выходах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проходах, коридорах, тамбурах,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галереях,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лифтовых холлах,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лестничных площадках, маршах лестниц,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дверных проемах, эвакуационных люках) различные материалы, изделия, оборудование, производственные отходы, мусор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другие предметы,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также блокировать двери эвакуационных выходов;</w:t>
      </w:r>
    </w:p>
    <w:p w14:paraId="0DB8306F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в) устраивать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тамбурах выходов (за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исключением квартир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жилых домов) сушилки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вешалки для одежды, гардеробы,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также хранить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том числе временно) инвентарь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материалы;</w:t>
      </w:r>
    </w:p>
    <w:p w14:paraId="6E26C4AC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г) фиксировать самозакрывающиеся двери лестничных клеток, коридоров, холлов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тамбуров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открытом положении (если для этих целей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используются устройства, автоматически срабатывающие при пожаре),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также снимать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их;</w:t>
      </w:r>
    </w:p>
    <w:p w14:paraId="6053FD15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д) закрывать жалюзи или остеклять переходы воздушных зон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незадымляемых лестничных клетках;</w:t>
      </w:r>
    </w:p>
    <w:p w14:paraId="1120FF8D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е) заменять армированное стекло обычным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остеклении дверей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фрамуг;</w:t>
      </w:r>
    </w:p>
    <w:p w14:paraId="39F86D6F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ж) изменять направление открывания дверей,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исключением дверей, открывание которых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нормируется или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которым предъявляются иные требования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нормативными правовыми актами.</w:t>
      </w:r>
    </w:p>
    <w:p w14:paraId="0A8B116C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 эксплуатации электроустановок запрещается:</w:t>
      </w:r>
    </w:p>
    <w:p w14:paraId="14280466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а) эксплуатировать электропровода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кабели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видимыми нарушениями изоляции;</w:t>
      </w:r>
    </w:p>
    <w:p w14:paraId="5E3D7E51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б) пользоваться розетками, рубильниками, другими 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электроустановочными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изделиями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повреждениями;</w:t>
      </w:r>
    </w:p>
    <w:p w14:paraId="7823CB47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в) обертывать электролампы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светильники бумагой, тканью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другими горючими материалами,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также эксплуатировать светильники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снятыми колпаками (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рассеивателями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), предусмотренными конструкцией светильника;</w:t>
      </w:r>
    </w:p>
    <w:p w14:paraId="103A6B8A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г) пользоваться электроутюгами, электроплитками, электрочайниками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другими электронагревательными приборами,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имеющими устройств тепловой защиты,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также при отсутствии или неисправности терморегуляторов, предусмотренных конструкцией;</w:t>
      </w:r>
    </w:p>
    <w:p w14:paraId="2C3C53A4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д) применять нестандартные (самодельные) электронагревательные приборы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использовать несертифицированные аппараты защиты электрических цепей;</w:t>
      </w:r>
    </w:p>
    <w:p w14:paraId="2161917F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е) оставлять без присмотра включенными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электрическую сеть электронагревательные приборы,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также другие бытовые электроприборы,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том числе находящиеся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режиме ожидания,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исключением электроприборов, которые могут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 (или) должны находиться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круглосуточном режиме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инструкцией завода-изготовителя;</w:t>
      </w:r>
    </w:p>
    <w:p w14:paraId="37178396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ж) размещать (складировать)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электрощитовых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(у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электрощитов),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электродвигателей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пусковой аппаратуры горючие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том числе легковоспламеняющиеся) вещества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материалы;</w:t>
      </w:r>
    </w:p>
    <w:p w14:paraId="1C1FF227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з) при проведении аварийных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других строительно-монтажных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реставрационных работ,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при включении 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электроподогрева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автотранспорта использовать временную электропроводку, включая удлинители, сетевые фильтры,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предназначенные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своим характеристикам для питания применяемых электроприборов.</w:t>
      </w:r>
    </w:p>
    <w:p w14:paraId="109981C9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 применении открытого огня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хранении горючих газов:</w:t>
      </w:r>
    </w:p>
    <w:p w14:paraId="6C14B7A9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приносить, хранить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использовать горючие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легковоспламеняющиеся жидкости, огнеопасные предметы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материалы,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также горючие газы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помещении;</w:t>
      </w:r>
    </w:p>
    <w:p w14:paraId="71D6BEB6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курить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пользоваться открытым огнем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 для этих целей помещениях, бросать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пол,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урны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корзины для сбора мусора непогашенные окурки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спички;</w:t>
      </w:r>
    </w:p>
    <w:p w14:paraId="565F30BF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эксплуатировать электропечи,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оборудованные терморегуляторами.</w:t>
      </w:r>
    </w:p>
    <w:p w14:paraId="1CDDE721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7. Обязанности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действий лиц, осуществляющих трудовую или служебную деятельность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организации, при обнаружении пожара или признаков горения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здании, помещении,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том числе при вызове пожарной охраны, аварийной остановке технологического оборудования, отключении вентиляции, электроустановок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электрооборудования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случае пожара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окончании рабочего дня, пользовании системами, средствами пожаротушения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пожарной автоматики, эвакуации имущества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материальных ценностей, осмотре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приведении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пожаробезопасное</w:t>
      </w:r>
      <w:proofErr w:type="spellEnd"/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состояние всех помещений (подразделения), рабочего места</w:t>
      </w:r>
    </w:p>
    <w:p w14:paraId="07F8AB5E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 возникновении пожара или возгорания действия сотрудников организации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первую очередь должны быть направлены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обеспечение быстрой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безопасной эвакуации людей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материальных ценностей.</w:t>
      </w:r>
    </w:p>
    <w:p w14:paraId="69D2E879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Обязанности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действия руководителя, находящегося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месте пожара:</w:t>
      </w:r>
    </w:p>
    <w:p w14:paraId="5B2D540E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1. Немедленно сообщить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этом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телефону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пожарную охрану (при этом необходимо назвать адрес объекта защиты, место возникновения пожара,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также сообщить свою фамилию).</w:t>
      </w:r>
    </w:p>
    <w:p w14:paraId="74FE7EB7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2. Организовать эвакуацию людей, принять посильные меры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эвакуации людей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тушению пожара.</w:t>
      </w:r>
    </w:p>
    <w:p w14:paraId="62502651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3. Проверить включение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работу автоматических систем противопожарной защиты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дымоудаления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7DAEABC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4. Прекратить все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здании, где возник пожар, кроме работ,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мероприятиями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ликвидации пожара.</w:t>
      </w:r>
    </w:p>
    <w:p w14:paraId="646C0B0E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5. При необходимости обеспечить отключение электроэнергии (за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исключением систем пожарной автоматики).</w:t>
      </w:r>
    </w:p>
    <w:p w14:paraId="1FF11358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6. Отключить систему 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общеобменной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вентиляции, выполнить другие мероприятия, способствующие предотвращению развития пожара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задымления помещений.</w:t>
      </w:r>
    </w:p>
    <w:p w14:paraId="7E7FE916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7. Руководить тушением пожара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прибытия подразделений пожарной охраны.</w:t>
      </w:r>
    </w:p>
    <w:p w14:paraId="0C1DF432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8. Выделить для встречи пожарных подразделений лиц, знающих подъездные пути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зданию, расположение 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водоисточников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планировку помещений.</w:t>
      </w:r>
    </w:p>
    <w:p w14:paraId="742DD7BC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9. При необходимости вызвать скорую медицинскую помощь, необходимые аварийные службы города.</w:t>
      </w:r>
    </w:p>
    <w:p w14:paraId="1DBA42A2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10. Удалить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пределы опасной зоны всех должностных лиц (работников),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тушении пожара.</w:t>
      </w:r>
    </w:p>
    <w:p w14:paraId="0D9AF3BB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11. Обеспечить соблюдение требований техники безопасности должностными лицами, принимающими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тушении пожара.</w:t>
      </w:r>
    </w:p>
    <w:p w14:paraId="0C850D3A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12. Одновременно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тушением пожара организовать эвакуацию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защиту материальных ценностей.</w:t>
      </w:r>
    </w:p>
    <w:p w14:paraId="675917B3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13.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прибытии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место подразделений пожарной охраны организовать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встречу, сообщить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очаге пожара, имеющиеся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нахождении людей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опасной зоне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здании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целом, о принятых мерах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ликвидации пожара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эвакуации людей.</w:t>
      </w:r>
    </w:p>
    <w:p w14:paraId="5FEF1F9E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14. Кроме того, необходимо сообщить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конструктивных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 особенностях здания, наличии опасных факторов (наличие устройств под напряжением, емкостей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ЛВЖ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ГЖ, баллонов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газами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т. п.).</w:t>
      </w:r>
    </w:p>
    <w:p w14:paraId="739CD852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Действия сотрудников при обнаружении пожара:</w:t>
      </w:r>
    </w:p>
    <w:p w14:paraId="6323BF84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1. При получении сигнала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системе АПС или сигнала оповещения «Внимание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всем!»:</w:t>
      </w:r>
    </w:p>
    <w:p w14:paraId="6D77235C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 сильном задымлении примите меры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защите органов дыхания, используя подручные средства или штатные средства индивидуальной защиты;</w:t>
      </w:r>
    </w:p>
    <w:p w14:paraId="0E947CA8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отключите электрооборудование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плотно закройте окна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двери. Необходимо помнить! Приток воздуха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его движение значительно увеличивает горение.</w:t>
      </w:r>
    </w:p>
    <w:p w14:paraId="717EF2CC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2. При возникновении пожара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помещении:</w:t>
      </w:r>
    </w:p>
    <w:p w14:paraId="2E357E09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выйти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пределы опасной зоны;</w:t>
      </w:r>
    </w:p>
    <w:p w14:paraId="5530F7E9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сообщить незамедлительно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телефону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пожарную охрану, при этом необходимо назвать:</w:t>
      </w:r>
    </w:p>
    <w:p w14:paraId="52A37AEA" w14:textId="2E7C00CA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точный адрес (улица, номер здания, этаж) </w:t>
      </w:r>
      <w:proofErr w:type="spellStart"/>
      <w:r w:rsidR="00B830FB">
        <w:rPr>
          <w:rFonts w:hAnsi="Times New Roman" w:cs="Times New Roman"/>
          <w:color w:val="000000"/>
          <w:sz w:val="24"/>
          <w:szCs w:val="24"/>
          <w:lang w:val="ru-RU"/>
        </w:rPr>
        <w:t>Емельяновский</w:t>
      </w:r>
      <w:proofErr w:type="spellEnd"/>
      <w:r w:rsidR="00B830FB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район, с. Еловое, ул. Гурского, 16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4AF319B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что горит (электроустановка, 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легковозгорающиеся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жидкости, стена здания, потолок, подвал, чердак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т. п.), где горит;</w:t>
      </w:r>
    </w:p>
    <w:p w14:paraId="300EF5E7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кто сообщает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загорании (имя, фамилия, должность);</w:t>
      </w:r>
    </w:p>
    <w:p w14:paraId="48FC7CA7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номер телефона,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которого делается сообщение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вызывается пожарная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спасательная службы;</w:t>
      </w:r>
    </w:p>
    <w:p w14:paraId="1946F56D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где будут встречать машину.</w:t>
      </w:r>
    </w:p>
    <w:p w14:paraId="52421982" w14:textId="614ABA39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также сообщить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пожаре руководителю</w:t>
      </w:r>
      <w:r w:rsidR="00B830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830FB">
        <w:rPr>
          <w:rFonts w:hAnsi="Times New Roman" w:cs="Times New Roman"/>
          <w:color w:val="000000"/>
          <w:sz w:val="24"/>
          <w:szCs w:val="24"/>
          <w:lang w:val="ru-RU"/>
        </w:rPr>
        <w:t>Шалютову</w:t>
      </w:r>
      <w:proofErr w:type="spellEnd"/>
      <w:r w:rsidR="00B830FB">
        <w:rPr>
          <w:rFonts w:hAnsi="Times New Roman" w:cs="Times New Roman"/>
          <w:color w:val="000000"/>
          <w:sz w:val="24"/>
          <w:szCs w:val="24"/>
          <w:lang w:val="ru-RU"/>
        </w:rPr>
        <w:t xml:space="preserve"> И.И.</w:t>
      </w:r>
    </w:p>
    <w:p w14:paraId="4CD971EF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Приступить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тушению пожара своими силами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средствами, соблюдая меры безопасности,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прибытия подразделения пожарной охраны.</w:t>
      </w:r>
    </w:p>
    <w:p w14:paraId="4CF4B245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 невозможности ликвидации возгорания своими силами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быстром распространении огня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дыма немедленно покиньте помещение.</w:t>
      </w:r>
    </w:p>
    <w:p w14:paraId="6267CFBD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Номера телефонов: мобильный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любого оператора сотовой связи 112.</w:t>
      </w:r>
    </w:p>
    <w:p w14:paraId="43997B39" w14:textId="202DF7DD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3.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прибытии пожарного подразделения руководитель </w:t>
      </w:r>
      <w:r w:rsidR="00801E63">
        <w:rPr>
          <w:rFonts w:hAnsi="Times New Roman" w:cs="Times New Roman"/>
          <w:color w:val="000000"/>
          <w:sz w:val="24"/>
          <w:szCs w:val="24"/>
          <w:lang w:val="ru-RU"/>
        </w:rPr>
        <w:t>администрации Еловского сельсовета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информирует руководителя тушения пожара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месте пожара, особенностях объекта, расположении гидрантов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наличии людей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здании </w:t>
      </w:r>
      <w:r w:rsidR="00EC3F6B">
        <w:rPr>
          <w:rFonts w:hAnsi="Times New Roman" w:cs="Times New Roman"/>
          <w:color w:val="000000"/>
          <w:sz w:val="24"/>
          <w:szCs w:val="24"/>
          <w:lang w:val="ru-RU"/>
        </w:rPr>
        <w:t>администрации Еловского сельсовета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2191352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Сроки проверки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испытания гидрантов, зарядки огнетушителей, автоматических средств пожаротушения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сигнализации:</w:t>
      </w:r>
    </w:p>
    <w:p w14:paraId="470713EB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сетям противопожарного водоснабжения предъявляются следующие требования:</w:t>
      </w:r>
    </w:p>
    <w:p w14:paraId="75940432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сети противопожарного водопровода должны находиться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исправном состоянии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обеспечивать требуемый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нормам расход воды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нужды пожаротушения. Проверка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 должна осуществляться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реже двух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год (весной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осенью);</w:t>
      </w:r>
    </w:p>
    <w:p w14:paraId="4A71EC99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все огнетушители должны перезаряжаться сразу после применения или если величина утечки газового огнетушащего вещества (ОТВ) или вытесняющего газа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год превышает допустимое значение.</w:t>
      </w:r>
    </w:p>
    <w:p w14:paraId="0F8E7BEE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первичным средствам пожаротушения относятся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пожарные щиты различной комплектации, бочки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водой, ящики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песком, ведра, багры, несгораемые полотнища, огнетушители, внутренние пожарные краны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рукавами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стволами.</w:t>
      </w:r>
    </w:p>
    <w:p w14:paraId="683524D6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Первичные средства пожаротушения следует устанавливать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помещениях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видных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легкодоступных для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использования местах,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ближе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выходам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этих помещений.</w:t>
      </w:r>
    </w:p>
    <w:p w14:paraId="59D31B9A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Подходы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средствам пожаротушения,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также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электрощитам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должны быть свободны.</w:t>
      </w:r>
    </w:p>
    <w:p w14:paraId="12D6D870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Для обозначения мест расположения средств пожаротушения,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также средств связи (телефоны) следует пользоваться знаками пожарной безопасности.</w:t>
      </w:r>
    </w:p>
    <w:p w14:paraId="5739ECF8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Ручные огнетушители следует располагать:</w:t>
      </w:r>
    </w:p>
    <w:p w14:paraId="6444CD58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стене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таким образом, чтобы высота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пола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дна огнетушителя была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более 1,5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огнетушитель, расположенный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выхода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помещения,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мешал полному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свободному открытию дверей;</w:t>
      </w:r>
    </w:p>
    <w:p w14:paraId="3E868E59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2)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кронштейнах,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шкафах внутреннего пожарного крана,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ящиках,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пожарных стендах,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специальных основаниях (полках) так, чтобы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любом случае было видно наставление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использованию огнетушителя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случае загорания.</w:t>
      </w:r>
    </w:p>
    <w:p w14:paraId="4B0FBCF4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Каждый работник должен знать местонахождение наиболее близко расположенных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зоне его рабочего места огнетушителей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должен уметь ими пользоваться.</w:t>
      </w:r>
    </w:p>
    <w:p w14:paraId="35D0C790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Пользование первичными средствами пожаротушения.</w:t>
      </w:r>
    </w:p>
    <w:p w14:paraId="2584C0DF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 При тушении твердых предметов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материалов следует подавать гасящее вещество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очаг загорания,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самое интенсивно горящее место. Огонь следует тушить последовательно, гася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направлении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тушителя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глубину загорания, сверху вниз, так сказать, «метущими» движениями, покрывая горящие предметы 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огнегасительным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составом.</w:t>
      </w:r>
    </w:p>
    <w:p w14:paraId="70E7F184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2. При тушении загоревшейся жидкости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открытых или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низкоустроенными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бортами емкостях следует огнегасящее вещество направлять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поверхность жидкости наклонно, желательно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внутреннюю стенку резервуара; при таком тушении огнегасящее вещество будет растекаться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покроет поверхность жидкости, изолируя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поступления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воздуха кислорода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тем туша загорание.</w:t>
      </w:r>
    </w:p>
    <w:p w14:paraId="0D29523D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3. При тушении растекающейся горящей жидкости следует начинать тушение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краев площади растекания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 покрыть огнегасящим составом всю горящую поверхность.</w:t>
      </w:r>
    </w:p>
    <w:p w14:paraId="05449640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4. При тушении огня углекислотным огнетушителем следует огнетушитель держать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возможности вертикально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тем, 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препятствовать нормальному выходу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огнетушителя углекислого газа.</w:t>
      </w:r>
    </w:p>
    <w:p w14:paraId="3344CF8C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5.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избежание ожогов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создающегося углекислотным огнетушителем искусственного холода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нельзя руками без рукавиц браться непосредственно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направляющую воронку работающего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выпускающего струю углекислоты углекислотного огнетушителя; естественно, нельзя направлять струю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людей! Углекислотные огнетушители хорошо применимы для тушения загораний электроустановок, электросетей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напряжением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также для тушения загораний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автотранспорте.</w:t>
      </w:r>
    </w:p>
    <w:p w14:paraId="71DAED79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6. Если углекислотным огнетушителем тушили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помещении,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людям следует выйти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этого помещения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хорошо его проветрить.</w:t>
      </w:r>
    </w:p>
    <w:p w14:paraId="76D51CF6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7. Огнетушители порошкового типа являются многоцелевыми огнетушителями.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можно использовать почти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всех видах пожаров (например,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кораблях,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автобусах,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деревянных строениях,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производстве). Эти огнетушители способны одинаково хорошо тушить как деревянные конструкции, папку, бумагу,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бензин, масло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другие горюче-смазочные вещества.</w:t>
      </w:r>
    </w:p>
    <w:p w14:paraId="68C4F9AF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8. Огнегасящий порошок надежен при низких температурах (например, зимой)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проводит электрический ток. Порошковыми огнетушителями можно тушить загорания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электроустановках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электросетях напряжением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вольт.</w:t>
      </w:r>
    </w:p>
    <w:p w14:paraId="67AB9333" w14:textId="77777777" w:rsidR="006D416E" w:rsidRPr="00E10826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9. Для тушения загораний электроустановок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электросетей, электроприборов под напряжением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1000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можно использовать только углекислотные огнетушители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порошковые.</w:t>
      </w:r>
    </w:p>
    <w:p w14:paraId="3C3B098F" w14:textId="3BB7D3BB" w:rsidR="005D452A" w:rsidRDefault="000D67F0" w:rsidP="005D45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Пенные огнетушители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воду для тушения электроустановок, сетей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электроприборов, находящихся под напряжением, использовать нельзя!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пена,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вода проводят электроток,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может поразить тушителя.</w:t>
      </w:r>
    </w:p>
    <w:p w14:paraId="164276AA" w14:textId="77777777" w:rsidR="005D452A" w:rsidRDefault="005D452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14:paraId="7E93AAF0" w14:textId="53BA44BE" w:rsidR="00F42115" w:rsidRDefault="00F42115" w:rsidP="00F42115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18"/>
          <w:szCs w:val="18"/>
          <w:lang w:val="ru-RU"/>
        </w:rPr>
      </w:pP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lastRenderedPageBreak/>
        <w:t xml:space="preserve">Приложение 4 </w:t>
      </w:r>
    </w:p>
    <w:p w14:paraId="0211A863" w14:textId="77777777" w:rsidR="00F42115" w:rsidRDefault="00F42115" w:rsidP="00F42115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18"/>
          <w:szCs w:val="18"/>
          <w:lang w:val="ru-RU"/>
        </w:rPr>
      </w:pPr>
      <w:r>
        <w:rPr>
          <w:rFonts w:hAnsi="Times New Roman" w:cs="Times New Roman"/>
          <w:bCs/>
          <w:color w:val="000000"/>
          <w:sz w:val="18"/>
          <w:szCs w:val="18"/>
          <w:lang w:val="ru-RU"/>
        </w:rPr>
        <w:t>к Постановлению администрации Еловского сельсовета</w:t>
      </w:r>
    </w:p>
    <w:p w14:paraId="7A75805B" w14:textId="77777777" w:rsidR="00F42115" w:rsidRPr="002132F9" w:rsidRDefault="00F42115" w:rsidP="00F42115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18"/>
          <w:szCs w:val="18"/>
          <w:lang w:val="ru-RU"/>
        </w:rPr>
      </w:pPr>
      <w:r>
        <w:rPr>
          <w:rFonts w:hAnsi="Times New Roman" w:cs="Times New Roman"/>
          <w:bCs/>
          <w:color w:val="000000"/>
          <w:sz w:val="18"/>
          <w:szCs w:val="18"/>
          <w:lang w:val="ru-RU"/>
        </w:rPr>
        <w:t>от___________№______</w:t>
      </w:r>
    </w:p>
    <w:p w14:paraId="3FEA7A5B" w14:textId="5AC718C7" w:rsidR="006D416E" w:rsidRPr="005D452A" w:rsidRDefault="000D67F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D452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Программа первичного и</w:t>
      </w:r>
      <w:r w:rsidRPr="005D452A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5D452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повторного</w:t>
      </w:r>
      <w:r w:rsidR="00D16E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D452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противопожарного инструктажа</w:t>
      </w:r>
    </w:p>
    <w:p w14:paraId="2164D2DF" w14:textId="6126232D" w:rsidR="006D416E" w:rsidRPr="00E10826" w:rsidRDefault="000D67F0" w:rsidP="003640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Программа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Правилами противопожарного режима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РФ, приказом МЧС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18.11.2022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806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определении Порядка, видов, сроков обучения лиц, осуществляющих трудовую или служебную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организациях,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программам противопожарного инструктажа,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содержанию указанных программ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категорий лиц, проходящих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профессиональным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области пожарной безопасности»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предназначена для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проведения инструктажей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пожарной безопасности (первичного, повторного).</w:t>
      </w:r>
    </w:p>
    <w:p w14:paraId="33FA7860" w14:textId="77777777" w:rsidR="006D416E" w:rsidRPr="00E10826" w:rsidRDefault="000D67F0" w:rsidP="003640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Первичный противопожарный инструктаж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рабочем месте проводится непосредственно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рабочем месте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начала трудовой (служебной)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организации:</w:t>
      </w:r>
    </w:p>
    <w:p w14:paraId="2AE8B9AB" w14:textId="77777777" w:rsidR="006D416E" w:rsidRPr="00E10826" w:rsidRDefault="000D67F0" w:rsidP="003640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всеми лицами, прошедшими вводный противопожарный инструктаж;</w:t>
      </w:r>
    </w:p>
    <w:p w14:paraId="3D2790D7" w14:textId="77777777" w:rsidR="006D416E" w:rsidRPr="00E10826" w:rsidRDefault="000D67F0" w:rsidP="003640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лицами, переведенными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другого подразделения, либо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лицами, которым поручается выполнение новой для них трудовой (служебной)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14:paraId="31EC5907" w14:textId="77777777" w:rsidR="006D416E" w:rsidRPr="00E10826" w:rsidRDefault="000D67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вопросов программы инструктажа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рабочем месте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7942"/>
        <w:gridCol w:w="741"/>
      </w:tblGrid>
      <w:tr w:rsidR="006D416E" w14:paraId="1F91E6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041FA" w14:textId="77777777" w:rsidR="006D416E" w:rsidRDefault="000D67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14:paraId="178FE4E5" w14:textId="77777777" w:rsidR="006D416E" w:rsidRDefault="000D67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4CED34" w14:textId="77777777" w:rsidR="006D416E" w:rsidRDefault="000D67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  <w:proofErr w:type="spellEnd"/>
          </w:p>
          <w:p w14:paraId="5034865B" w14:textId="77777777" w:rsidR="006D416E" w:rsidRDefault="006D4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3402E" w14:textId="77777777" w:rsidR="006D416E" w:rsidRDefault="000D67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  <w:proofErr w:type="spellEnd"/>
          </w:p>
        </w:tc>
      </w:tr>
      <w:tr w:rsidR="006D416E" w14:paraId="2461CD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48269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BBBAD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Обязанность работника соблюдать обязательные требования пожарной безопасности.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BCB44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D416E" w14:paraId="7D2BADF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04492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38270" w14:textId="77777777" w:rsidR="006D416E" w:rsidRPr="00E10826" w:rsidRDefault="000D67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Знание инструкции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мерах пожарной безопасности зданий, сооружений, помещений, технологических процессов, технологического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 оборудования, утвержденной руководителем организации или иным должностным лицом, уполномоченным руководителем организации, включающей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порядок содержания территории, зданий, сооружений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помещений, эвакуационных путей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выходов,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путей доступа подразделений пожарной охраны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объекты защиты;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 пожарной безопасности технологических процессов при эксплуатации оборудования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рабочем месте, производстве пожароопасных работ; порядок осмотра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закрытия помещений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 работы; расположение мест для курения, применения открытого огня, проезда транспорта, проведения огневых или иных пожароопасных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FBDA8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D416E" w14:paraId="00B2FE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EF2EC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9EEC6" w14:textId="77777777" w:rsidR="006D416E" w:rsidRPr="00E10826" w:rsidRDefault="000D67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возникновения горения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рабочем месте. Общие понятия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взрывопожарной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 опасности веществ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материалов, 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изготавливаемой продукции. Первичные средства пожаротушения, предназначенные для тушения электроустановок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9EDC1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0,5</w:t>
            </w:r>
          </w:p>
        </w:tc>
      </w:tr>
      <w:tr w:rsidR="006D416E" w14:paraId="4778D3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75211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45866" w14:textId="77777777" w:rsidR="006D416E" w:rsidRPr="00E10826" w:rsidRDefault="000D67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путях эвакуации людей при пожаре, зонах безопасности, системах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средствах предотвращения пожара, противопожарной защиты. Первичные средства пожаротушения. Виды огнетушителей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пожара (вида горючего вещества, особенностей оборудования). Ознакомление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 эвакуации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эвакуационными путями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выходами; лестницами, лестничными клетками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аварийными выходами, предназначенными для эвакуации людей; местом размещения самого плана эвакуации; местами размещения средств противопожарной защиты, спасательных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 средств, средств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040F6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D416E" w14:paraId="3118AE6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CBC02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53AF7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работника (служащего) при пожаре или обнаружении признаков горения,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при вызове пожарной охраны, аварийной остановке технологического оборудования, эвакуации людей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материальных ценностей, пользовании средствами пожаротушения. Особенности работы систем оповещения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управления эвакуацией при пожаре, других автоматических систем противопожарной защиты. Отключение </w:t>
            </w:r>
            <w:proofErr w:type="spellStart"/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общеобменной</w:t>
            </w:r>
            <w:proofErr w:type="spellEnd"/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вентиляции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электрооборудования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 пожара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окончании рабочего дня.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Осмотр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пожаробезопасное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4164F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D416E" w14:paraId="1CB2A4A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6F611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AA572" w14:textId="77777777" w:rsidR="006D416E" w:rsidRPr="00E10826" w:rsidRDefault="000D67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Меры личной безопасности при возникновении пожара. Средства индивидуальной защиты, спасения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самоспасания</w:t>
            </w:r>
            <w:proofErr w:type="spellEnd"/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пожаре. Места размещения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применения средств индивидуальной защиты органов дыхания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зрения, спасения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самоспасания</w:t>
            </w:r>
            <w:proofErr w:type="spellEnd"/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высотных уровней при пожаре (при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9D3E3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D416E" w14:paraId="55152D9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25CF4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4B36A" w14:textId="77777777" w:rsidR="006D416E" w:rsidRPr="00E10826" w:rsidRDefault="000D67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оказания первой помощи пострадавшим при ожогах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3BAE1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D416E" w14:paraId="2C97A1F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3E51C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92D6C" w14:textId="77777777" w:rsidR="006D416E" w:rsidRPr="00E10826" w:rsidRDefault="000D67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тренировка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отработке действий при возникновении пожара,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отработке умений пользоваться первичными средствами пожаротушения, внутренним противопожарным водопроводом (с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действие при его наличии), средствами индивидуальной защиты, средствами спасения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самоспасания</w:t>
            </w:r>
            <w:proofErr w:type="spellEnd"/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(при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08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088AA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416E" w14:paraId="063EB86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D9A7C" w14:textId="77777777" w:rsidR="006D416E" w:rsidRDefault="006D41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C64C9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32F6A" w14:textId="77777777" w:rsidR="006D416E" w:rsidRDefault="000D67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</w:tr>
    </w:tbl>
    <w:p w14:paraId="2F35CE15" w14:textId="77777777" w:rsidR="006D416E" w:rsidRDefault="000D67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3E2FB85C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Обязанность работника соблюдать обязательные требования пожарной безопасности. Ответственность работника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нарушение обязательных требований пожарной безопасности</w:t>
      </w:r>
    </w:p>
    <w:p w14:paraId="47C07082" w14:textId="21683A1A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Работники </w:t>
      </w:r>
      <w:r w:rsidR="00D03BFE">
        <w:rPr>
          <w:rFonts w:hAnsi="Times New Roman" w:cs="Times New Roman"/>
          <w:color w:val="000000"/>
          <w:sz w:val="24"/>
          <w:szCs w:val="24"/>
          <w:lang w:val="ru-RU"/>
        </w:rPr>
        <w:t>администрации Еловского сельсовета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обязаны соблюдать требования пожарной безопасности, установленные Правилами противопожарного режима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 (утверждены постановлением Правительства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16.09.2020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1479)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инструкциями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мерах пожарной безопасности.</w:t>
      </w:r>
    </w:p>
    <w:p w14:paraId="3CA90D88" w14:textId="6A2B00D3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Права, обязанности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области пожарной безопасности работников общества определяются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Трудовым кодексом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30.12.2001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197-ФЗ,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22.12.1994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69-ФЗ, Правилами противопожарного режима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Общества.</w:t>
      </w:r>
    </w:p>
    <w:p w14:paraId="3C79003C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Все работники несут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нарушение требований пожарной безопасности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законодательством.</w:t>
      </w:r>
    </w:p>
    <w:p w14:paraId="090AD1DF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Руководители осуществляют непосредственное руководство системой пожарной безопасности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пределах своей компетенции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подведомственных объектах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помещениях, зданиях)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несут персональную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соблюдение требований пожарной безопасности.</w:t>
      </w:r>
    </w:p>
    <w:p w14:paraId="7F2203D7" w14:textId="330D5B14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38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22.12.1994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69-ФЗ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пожарной безопасности»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нарушение требований пожарной безопасности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 несут:</w:t>
      </w:r>
    </w:p>
    <w:p w14:paraId="56FA5946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собственники имущества;</w:t>
      </w:r>
    </w:p>
    <w:p w14:paraId="5D3FAA2B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руководители федеральных органов исполнительной власти;</w:t>
      </w:r>
    </w:p>
    <w:p w14:paraId="6E70285B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руководители органов местного самоуправления;</w:t>
      </w:r>
    </w:p>
    <w:p w14:paraId="5FC92B1C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лица, уполномоченные владеть, пользоваться или распоряжаться имуществом,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том числе руководители организаций;</w:t>
      </w:r>
    </w:p>
    <w:p w14:paraId="4387BB58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лица,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 назначенные ответственными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обеспечение пожарной безопасности;</w:t>
      </w:r>
    </w:p>
    <w:p w14:paraId="492B0792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должностные лица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пределах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компетенции.</w:t>
      </w:r>
    </w:p>
    <w:p w14:paraId="12CE3566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Лица,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38, иные граждане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нарушение требований пожарной безопасности,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также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иные правонарушения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области пожарной безопасности могут быть привлечены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дисциплинарной, административной или уголовной ответственности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Федерации.</w:t>
      </w:r>
    </w:p>
    <w:p w14:paraId="0BE336DE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Знание инструкции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мерах пожарной безопасности зданий, сооружений, помещений, технологических процессов, технологического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производственного оборудования, утвержденной руководителем организации или иным должностным лицом, уполномоченным руководителем организации, включающей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том числе порядок содержания территории, зданий, сооружений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помещений, эвакуационных путей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выходов, 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также путей доступа подразделений пожарной охраны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объекты защиты; мероприятия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обеспечению пожарной безопасности технологических процессов при эксплуатации оборудования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рабочем месте, производстве пожароопасных работ; порядок осмотра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закрытия помещений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окончании работы; расположение мест для курения, применения открытого огня, проезда транспорта, проведения огневых или иных пожароопасных работ</w:t>
      </w:r>
    </w:p>
    <w:p w14:paraId="26BC8797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работников доводятся инструкции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мерах пожарной безопасности, действующие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рабочих местах данных работников (перечисляются инструкции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мерах пожарной безопасности,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примеру):</w:t>
      </w:r>
    </w:p>
    <w:p w14:paraId="29AA7463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инструкция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мерах пожарной безопасности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отношении складского помещения;</w:t>
      </w:r>
    </w:p>
    <w:p w14:paraId="0B3FCD37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инструкция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мерах пожарной безопасности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отношении административных помещений.</w:t>
      </w:r>
    </w:p>
    <w:p w14:paraId="29B062E4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Условия возникновения горения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рабочем месте. Общие понятия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взрывопожарной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пожарной опасности веществ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материалов, изготавливаемой продукции. Первичные средства пожаротушения, предназначенные для тушения электроустановок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производственного оборудования</w:t>
      </w:r>
    </w:p>
    <w:p w14:paraId="6ECE893C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Тушение пожаров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основном противопожарными профессиональными подразделениями, однако каждый работник должен уметь ликвидировать загорания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борьбе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пожаром.</w:t>
      </w:r>
    </w:p>
    <w:p w14:paraId="0473BCC9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Около 60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процентов пожаров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предприятиях происходит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результате небрежности или грубого нарушения работниками правил пожарной безопасности.</w:t>
      </w:r>
    </w:p>
    <w:p w14:paraId="671E1367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— неконтролируемое горение, причиняющее материальный ущерб, вред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здоровью граждан, интересам общества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государства.</w:t>
      </w:r>
    </w:p>
    <w:p w14:paraId="07DB52F4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Пожарная безопасность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— это состояние защищенности личности, имущества, общества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государства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пожаров.</w:t>
      </w:r>
    </w:p>
    <w:p w14:paraId="040A09C6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Меры пожарной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— действия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обеспечению пожарной безопасности,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том числе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выполнению требований пожарной безопасности.</w:t>
      </w:r>
    </w:p>
    <w:p w14:paraId="1025AE13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Причины возникновения пожаров.</w:t>
      </w:r>
    </w:p>
    <w:p w14:paraId="1093CAC6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Причинами возникновения пожаров чаще всего являются:</w:t>
      </w:r>
    </w:p>
    <w:p w14:paraId="10D6C66E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неосторожное обращение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огнем;</w:t>
      </w:r>
    </w:p>
    <w:p w14:paraId="1A871BCA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несоблюдение правил эксплуатации производственного оборудования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электрических устройств;</w:t>
      </w:r>
    </w:p>
    <w:p w14:paraId="4C41E634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самовозгорание веществ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материалов;</w:t>
      </w:r>
    </w:p>
    <w:p w14:paraId="17294038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разряды статического электричества;</w:t>
      </w:r>
    </w:p>
    <w:p w14:paraId="24916A54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грозовые разряды;</w:t>
      </w:r>
    </w:p>
    <w:p w14:paraId="79A8E504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поджоги.</w:t>
      </w:r>
    </w:p>
    <w:p w14:paraId="5F66B5C0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Пожары подразделяются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наружные (открытые), при которых хорошо просматриваются пламя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дым,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внутренние (закрытые), характеризующиеся скрытыми путями распространения пламени.</w:t>
      </w:r>
    </w:p>
    <w:p w14:paraId="025764CA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Для того чтобы произошло возгорание, необходимо наличие четырех условий:</w:t>
      </w:r>
    </w:p>
    <w:p w14:paraId="6DC24B48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1. Горючие вещества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материалы.</w:t>
      </w:r>
    </w:p>
    <w:p w14:paraId="51CF0850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2. Источник зажигания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— открытый огонь, химическая реакция, электроток.</w:t>
      </w:r>
    </w:p>
    <w:p w14:paraId="0E7EB8E9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3. Наличие окислителя, например, кислорода воздуха.</w:t>
      </w:r>
    </w:p>
    <w:p w14:paraId="2E887FF0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4. Наличие путей распространения пожара.</w:t>
      </w:r>
    </w:p>
    <w:p w14:paraId="45A0E3FE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Стадии пожара:</w:t>
      </w:r>
    </w:p>
    <w:p w14:paraId="48575DE4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Первые 10–20 минут пожар распространяется линейно вдоль горючего материала.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это время помещение заполняется дымом, рассмотреть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это время пламя невозможно. Температура воздуха поднимается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помещении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250–300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градусов. Это температура воспламенения всех горючих материалов. Через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минут начинается объемное распространение пожара. Спустя еще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минут наступает разрушение остекления. Увеличивается приток свежего воздуха, резко увеличивается развитие пожара. Температура достигает 900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градусов.</w:t>
      </w:r>
    </w:p>
    <w:p w14:paraId="5AB9CCC4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Фаза выгорания.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— максимальная скорость пожара.</w:t>
      </w:r>
    </w:p>
    <w:p w14:paraId="24F16C59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После того как выгорают основные вещества, происходит фаза стабилизации пожара (от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минут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часов). Если огонь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может перекинуться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другие помещения, пожар идет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улицу.</w:t>
      </w:r>
    </w:p>
    <w:p w14:paraId="5CD65072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это время происходит обрушение выгоревших конструкций.</w:t>
      </w:r>
    </w:p>
    <w:p w14:paraId="24D91582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Основные опасные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вредные факторы, возникающие при пожаре:</w:t>
      </w:r>
    </w:p>
    <w:p w14:paraId="371AEBE0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1) пламя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искры;</w:t>
      </w:r>
    </w:p>
    <w:p w14:paraId="1ED7CD70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2) тепловой поток;</w:t>
      </w:r>
    </w:p>
    <w:p w14:paraId="57F10C17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3) повышенная температура окружающей среды;</w:t>
      </w:r>
    </w:p>
    <w:p w14:paraId="5569B65B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4) повышенная концентрация токсичных продуктов горения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термического разложения;</w:t>
      </w:r>
    </w:p>
    <w:p w14:paraId="53859F64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5) пониженная концентрация кислорода;</w:t>
      </w:r>
    </w:p>
    <w:p w14:paraId="4840B377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6) снижение видимости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дыму.</w:t>
      </w:r>
    </w:p>
    <w:p w14:paraId="7531CAE6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сопутствующим проявлениям опасных факторов пожара относятся:</w:t>
      </w:r>
    </w:p>
    <w:p w14:paraId="1241BE43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1) осколки, части разрушившихся зданий, сооружений, строений, транспортных средств, технологических установок, оборудования, агрегатов, изделий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иного имущества;</w:t>
      </w:r>
    </w:p>
    <w:p w14:paraId="7F2CC89C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2) вынос высокого напряжения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токопроводящие части технологических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установок, оборудования, агрегатов, изделий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иного имущества;</w:t>
      </w:r>
    </w:p>
    <w:p w14:paraId="7418F251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3) опасные факторы взрыва, происшедшего вследствие пожара;</w:t>
      </w:r>
    </w:p>
    <w:p w14:paraId="7C15121F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4) воздействие огнетушащих веществ.</w:t>
      </w:r>
    </w:p>
    <w:p w14:paraId="4F65237A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Огнетушители составляют большую долю всех первичных средств тушения пожара.</w:t>
      </w:r>
    </w:p>
    <w:p w14:paraId="760ECEAB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эффективности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надежности огнетушителей,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умения ими пользоваться зависит успех тушения пожаров. Большинство пожаров при своевременном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правильном применении огнетушителей можно ликвидировать еще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прибытия пожарных.</w:t>
      </w:r>
    </w:p>
    <w:p w14:paraId="311B5DAC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вида применяемых огнетушащих веществ (ОТВ) огнетушители подразделяются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на:</w:t>
      </w:r>
    </w:p>
    <w:p w14:paraId="01E56A87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порошковые (ОП);</w:t>
      </w:r>
    </w:p>
    <w:p w14:paraId="593464C1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углекислотные (ОУ).</w:t>
      </w:r>
    </w:p>
    <w:p w14:paraId="4A0A244B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Размещение огнетушителей учитывается исходя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температурного диапазона эксплуатации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способа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установки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защищаемом объекте (на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полу, кронштейне 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пожарном шкафу).</w:t>
      </w:r>
    </w:p>
    <w:p w14:paraId="021F3C79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огнетушители устанавливаются для обеспечения надежной защиты объекта. Они равномерно распределяются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всей площади, сокращая расстояние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наиболее дальнего (возможного) очага пожара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ближайшего огнетушителя. Это обусловлено следующим: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время, потраченное, чтобы добежать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огнетушителя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вернуться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ним обратно, пожар может набрать силу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небольшого очага превратиться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пылающую западню.</w:t>
      </w:r>
    </w:p>
    <w:p w14:paraId="035F9EAA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Переносные огнетушители часто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могут быть единственным средством защиты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пожара. Устанавливаются также передвижные огнетушители, или помещение оборудуется автоматической установкой пожаротушения.</w:t>
      </w:r>
    </w:p>
    <w:p w14:paraId="065695CA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 выборе огнетушителя необходимо учитывать соответствие его температурного диапазона применения возможным климатическим условиям эксплуатации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защищаемом объекте.</w:t>
      </w:r>
    </w:p>
    <w:p w14:paraId="42BD0911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Огнетушители должны быть заряженными, опломбированными,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работоспособном состоянии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находиться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отведенных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местах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течение всего времени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эксплуатации.</w:t>
      </w:r>
    </w:p>
    <w:p w14:paraId="69119F94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Каждый огнетушитель, установленный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объекте, имеет порядковый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специальный паспорт (руководство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эксплуатации). Учет проверки наличия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состояния огнетушителей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специальном журнале.</w:t>
      </w:r>
    </w:p>
    <w:p w14:paraId="6423D1DF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время ремонта или перезарядки огнетушители заменяются соответствующим количеством однотипных заряженных огнетушителей.</w:t>
      </w:r>
    </w:p>
    <w:p w14:paraId="4D37416F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Тушение пожаров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электроустановках осуществляется после снятия напряжения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горящей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соседних установок.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исключительных случаях, когда напряжение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горящих установок снять невозможно, допускается тушение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под напряжением порошковыми (до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) или углекислотными (до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) средствами.</w:t>
      </w:r>
    </w:p>
    <w:p w14:paraId="5BD62EF7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Чтобы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время тушения избежать поражения электрическим током, необходимо строго соблюдать безопасные расстояния.</w:t>
      </w:r>
    </w:p>
    <w:p w14:paraId="42D4AC4C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Тушение пожаров электроустановок под напряжением водой запрещено.</w:t>
      </w:r>
    </w:p>
    <w:p w14:paraId="73E2AF08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путях эвакуации людей при пожаре, зонах безопасности, системах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средствах предотвращения пожара, противопожарной защиты. Первичные средства пожаротушения. Виды огнетушителей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класса пожара (вида горючего вещества, особенностей оборудования). Ознакомление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плану эвакуации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эвакуационными путями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выходами; лестницами, лестничными клетками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аварийными выходами, предназначенными для эвакуации людей; местом размещения самого плана эвакуации; местами размещения средств противопожарной защиты, спасательных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медицинских средств, средств связи</w:t>
      </w:r>
    </w:p>
    <w:p w14:paraId="5A61B46D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Непосредственный руководитель знакомит работника, принятого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работу:</w:t>
      </w:r>
    </w:p>
    <w:p w14:paraId="71539070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ближайшим планом эвакуации;</w:t>
      </w:r>
    </w:p>
    <w:p w14:paraId="2DD90689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местами расположения первичных средств пожаротушения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гидрантов;</w:t>
      </w:r>
    </w:p>
    <w:p w14:paraId="79DC7455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путями обхода соответствующих помещений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территорий, показывает расположение эвакуационных путей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выходов.</w:t>
      </w:r>
    </w:p>
    <w:p w14:paraId="1967D46C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Порошковые огнетушители</w:t>
      </w:r>
    </w:p>
    <w:p w14:paraId="3F4CEA4F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Наибольшее распространение имеют порошковые огнетушители, обладающие хорошей огнетушащей эффективностью.</w:t>
      </w:r>
    </w:p>
    <w:p w14:paraId="04C59F96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Порошковые огнетушители являются наиболее универсальными как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области применения,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рабочему диапазону температур (от —50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+50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°С).</w:t>
      </w:r>
    </w:p>
    <w:p w14:paraId="2C87EA87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Ими можно тушить очаги практически всех классов пожаров: твердых веществ, горючих жидкостей, газов,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том числе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электрооборудование, находящееся под напряжением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В.</w:t>
      </w:r>
    </w:p>
    <w:p w14:paraId="753CF6E2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Ввиду небольшой продолжительности работы порошковых огнетушителей (время выброса порошка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—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секунд) для успешной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ними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экстремальных условиях необходима хорошая подготовка, иначе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применения пользы будет мало.</w:t>
      </w:r>
    </w:p>
    <w:p w14:paraId="3ED844FF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самом начале тушения нельзя слишком близко подходить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очагу пожара: из-за высокой скорости порошковой струи происходит сильная 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эжекция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воздуха, который только раздувает пламя над очагом.</w:t>
      </w:r>
    </w:p>
    <w:p w14:paraId="09DBBF16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Кроме того, при тушении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малого расстояния может произойти разбрасывание или разбрызгивание горящих материалов мощной струей порошка, что приведет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увеличению очага пожара.</w:t>
      </w:r>
    </w:p>
    <w:p w14:paraId="4E3E574E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Для тушения очага пожара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большого расстояния целесообразно применять порошковый огнетушитель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коническим или цилиндрическим 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насадком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малого расстояния лучше использовать огнетушитель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щелевым 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насадком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, дающим плоскую расширяющуюся струю.</w:t>
      </w:r>
    </w:p>
    <w:p w14:paraId="48A81A89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Порошковые огнетушители имеют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значительные минусы:</w:t>
      </w:r>
    </w:p>
    <w:p w14:paraId="740ED362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отсутствие при тушении охлаждающего эффекта, что может привести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повторному самовоспламенению уже потушенного горючего материала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нагретых поверхностей;</w:t>
      </w:r>
    </w:p>
    <w:p w14:paraId="77D039BB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непригодны для тушения тлеющих материалов;</w:t>
      </w:r>
    </w:p>
    <w:p w14:paraId="0A43A0C4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сложность тушения из-за резкого ухудшения видимости очага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путей выхода (особенно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помещениях небольшого объема), значительной отдачи при работе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передвижными 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закачными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огнетушителями;</w:t>
      </w:r>
    </w:p>
    <w:p w14:paraId="5F7B2CFC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опасны для здоровья людей ввиду высокой запыленности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результате образования порошкового облака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процессе тушения;</w:t>
      </w:r>
    </w:p>
    <w:p w14:paraId="137998B7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наносят ущерб оборудованию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материалам из-за значительного загрязнения порошком защищаемого объекта;</w:t>
      </w:r>
    </w:p>
    <w:p w14:paraId="3AE45DCD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возможны отказы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работе вследствие образования пробок из-за способности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комкованию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слеживанию порошков при хранении;</w:t>
      </w:r>
    </w:p>
    <w:p w14:paraId="65EF5996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возможно появление разрядов статического электричества при работе порошковых огнетушителей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насадком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, выполненным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полимерных материалов, что сужает область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применения.</w:t>
      </w:r>
    </w:p>
    <w:p w14:paraId="2A4CC0B6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Углекислотные огнетушители</w:t>
      </w:r>
    </w:p>
    <w:p w14:paraId="5D89CB33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Углекислотные огнетушители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меньшей степени имеют минусы, перечисленные для порошковых огнетушителей, однако обладают меньшей огнетушащей эффективностью.</w:t>
      </w:r>
    </w:p>
    <w:p w14:paraId="0A454F81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Наибольшее применение нашли для тушения пожаров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электроустановках, находящихся под напряжением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музеях, архивах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библиотеках.</w:t>
      </w:r>
    </w:p>
    <w:p w14:paraId="2007B187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Углекислотные огнетушители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содержания паров воды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заряде) выпускаются для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диапазоне температур от —20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+50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°С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тушения электроустановок, находящихся под напряжением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В, или для работы 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диапазоне температур от —40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+50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°С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тушения электроустановок, находящихся под напряжением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В.</w:t>
      </w:r>
    </w:p>
    <w:p w14:paraId="62323B38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Недостатки углекислотных огнетушителей:</w:t>
      </w:r>
    </w:p>
    <w:p w14:paraId="3C16AF82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 высоких огнетушащих концентрациях опасны для здоровья людей;</w:t>
      </w:r>
    </w:p>
    <w:p w14:paraId="4D57D1BD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возможность появления значительных тепловых напряжений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конструкциях при воздействии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них огнетушащего вещества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относительно низкой минусовой температурой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— потери несущей способности;</w:t>
      </w:r>
    </w:p>
    <w:p w14:paraId="3D160C63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возможно появление разрядов статического электричества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раструбе при выходе огнетушащего состава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огнетушителя;</w:t>
      </w:r>
    </w:p>
    <w:p w14:paraId="11E60BCF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опасность обморожения при соприкосновении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металлическими деталями огнетушителя или струей.</w:t>
      </w:r>
    </w:p>
    <w:p w14:paraId="415FAF82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Обязанности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действий работника (служащего) при пожаре или обнаружении признаков горения,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том числе при вызове пожарной охраны, аварийной остановке технологического оборудования, эвакуации людей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материальных ценностей, пользовании средствами пожаротушения. Особенности работы систем оповещения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управления эвакуацией при пожаре, других автоматических систем противопожарной защиты. Отключение </w:t>
      </w:r>
      <w:proofErr w:type="spellStart"/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общеобменной</w:t>
      </w:r>
      <w:proofErr w:type="spellEnd"/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вентиляции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электрооборудования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случае пожара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окончании рабочего дня. Осмотр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приведение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пожаробезопасное</w:t>
      </w:r>
      <w:proofErr w:type="spellEnd"/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состояние рабочего места</w:t>
      </w:r>
    </w:p>
    <w:p w14:paraId="0EDCE79F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Работникам при обнаружении пожара или признаков горения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здании, помещении (задымление, запах гари, повышение температуры воздуха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др.) необходимо:</w:t>
      </w:r>
    </w:p>
    <w:p w14:paraId="4BAE66A0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а) немедленно сообщить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этом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телефону (101 или 112)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пожарную охрану (при этом необходимо назвать адрес объекта защиты, место возникновения пожара,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также сообщить свою фамилию);</w:t>
      </w:r>
    </w:p>
    <w:p w14:paraId="7CA3D3E0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б) принять посильные меры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эвакуации людей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тушению пожара первичными средствами пожаротушения (огнетушителями).</w:t>
      </w:r>
    </w:p>
    <w:p w14:paraId="34042AB7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Способы сообщения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пожаре: автоматическая система оповещения людей при пожаре, голосовое оповещение лицом, обнаружившим пожар (признаки пожара).</w:t>
      </w:r>
    </w:p>
    <w:p w14:paraId="1EE78F84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 пожаре необходимо покидать помещения, используя наиболее безопасные пути эвакуации.</w:t>
      </w:r>
    </w:p>
    <w:p w14:paraId="3479770C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Ответственным лицам (к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примеру, руководители структурных подразделений) при обнаружении пожара или признаков горения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помещениях (задымление, запах гари, повышение температуры воздуха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др.) необходимо:</w:t>
      </w:r>
    </w:p>
    <w:p w14:paraId="32D8D4C3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немедленно сообщить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этом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телефону (101 или 112)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пожарную охрану (при этом необходимо назвать адрес объекта защиты, место возникновения пожара,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также сообщить свою фамилию)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оповестить руководителя организации;</w:t>
      </w:r>
    </w:p>
    <w:p w14:paraId="436708AB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прекратить все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помещениях организации;</w:t>
      </w:r>
    </w:p>
    <w:p w14:paraId="62C45B11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организовать эвакуацию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посетителей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безопасную зону (на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улицу);</w:t>
      </w:r>
    </w:p>
    <w:p w14:paraId="21E677F0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возможности обесточить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электроэнергии здания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сооружения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соблюдением требований охраны труда;</w:t>
      </w:r>
    </w:p>
    <w:p w14:paraId="21940715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принять посильные меры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эвакуации людей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тушению пожара первичными средствами пожаротушения;</w:t>
      </w:r>
    </w:p>
    <w:p w14:paraId="46E082C0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встретить подразделения пожарной охраны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сообщить необходимую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пожаре (место пожара (признаки пожара),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людях, находящихся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помещениях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время пожара, место нахождения источника водоснабжения, места размещения газовых баллонов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емкостей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горючими жидкостями);</w:t>
      </w:r>
    </w:p>
    <w:p w14:paraId="2E04DC96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случае возникновения пожара при проведении огневых работ сообщить пожарным подразделениям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месте нахождения газовых баллонов.</w:t>
      </w:r>
    </w:p>
    <w:p w14:paraId="0B8F425C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Меры личной безопасности при возникновении пожара. Средства индивидуальной защиты, спасения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самоспасания</w:t>
      </w:r>
      <w:proofErr w:type="spellEnd"/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при пожаре. Места размещения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способы применения средств индивидуальной защиты органов дыхания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зрения, спасения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самоспасания</w:t>
      </w:r>
      <w:proofErr w:type="spellEnd"/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высотных уровней при пожаре (при 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наличии)</w:t>
      </w:r>
    </w:p>
    <w:p w14:paraId="11F16B10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Наибольшую опасность для человека представляет вдыхание нагретого воздуха, приводящее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поражению верхних дыхательных путей, удушью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смерти. Так, под воздействием температуры свыше 100 °С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человек теряет сознание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погибает через несколько минут. Опасны также ожоги кожи.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человека, получившего ожоги второй степени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—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процентов поверхности тела, мало шансов выжить.</w:t>
      </w:r>
    </w:p>
    <w:p w14:paraId="75A4FBA8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Соблюдение мер безопасности при пожаре чрезвычайно важно. Вот некоторые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p w14:paraId="55575ABC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задымленном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горящем помещении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следует передвигаться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одному. Дверь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задымленное помещение нужно открывать осторожно, чтобы быстрый приток воздуха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вызвал вспышки пламени. Чтобы пройти через горящие комнаты, необходимо накрыться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головой мокрым одеялом, плотной тканью или верхней одеждой.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сильно задымленном пространстве лучше двигаться ползком или согнувшись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надетой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нос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рот повязкой, смоченной водой. Нельзя тушить водой воспламенившийся газ, горючие жидкости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электрические провода.</w:t>
      </w:r>
    </w:p>
    <w:p w14:paraId="1340BE22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2. При тушении пожара следует прежде всего остановить распространение огня,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затем гасить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местах наиболее интенсивного горения, подавая струю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пламя,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горящую поверхность. При тушении вертикальной поверхности струю нужно направлять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верхнюю часть, постепенно опускаясь.</w:t>
      </w:r>
    </w:p>
    <w:p w14:paraId="35CADE0B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условиях развивающихся пожаров необходимо принимать такие меры, чтобы огонь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распространился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смежную часть здания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соседние строения. Для этого разбирают обломки горящих конструкций, убирают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зоны горения. Убирают горючие материалы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путей распространения огня. Поверхности соседних зданий поливают водой,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крышах ставят наблюдателей для тушения разлетающихся 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искр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головешек. Горящие внешние поверхности гасят водой. Оконные переплеты тушат как снаружи,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изнутри здания.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первую очередь нужно тушить гардины, занавески, шторы, чтобы предотвратить распространение огня внутри помещения.</w:t>
      </w:r>
    </w:p>
    <w:p w14:paraId="42B50E9C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4. При пожаре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современных зданиях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применением полимерных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синтетических материалов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человека могут воздействовать токсичные продукты горения. Однако основной причиной гибели людей является отравление оксидом углерода.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активно реагирует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гемоглобином крови, вследствие чего красные кровяные тельца утрачивают способность снабжать организм кислородом. Поэтому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50–80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процентах случаев гибель людей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пожарах вызывается отравлением оксидом углерода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недостатком кислорода.</w:t>
      </w:r>
    </w:p>
    <w:p w14:paraId="36FE3C82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5. При спасении людей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время пожара используют основные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запасные входы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выходы, стационарные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переносные лестницы. Люди, застигнутые пожаром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здании, стремятся найти спасение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верхних этажах или пытаются выпрыгнуть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окон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балконов.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условиях пожара многие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них неправильно оценивают обстановку, допускают нецелесообразные действия. При выходе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задымленного помещения накиньте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лицо полотенце или платок, смоченные водой.</w:t>
      </w:r>
    </w:p>
    <w:p w14:paraId="526405CA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Способы оказания первой помощи пострадавшим при ожогах</w:t>
      </w:r>
    </w:p>
    <w:p w14:paraId="623F09EC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Существует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степени ожогов:</w:t>
      </w:r>
    </w:p>
    <w:p w14:paraId="276C8006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I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— покраснение кожи, отечность. Самая легкая степень ожога.</w:t>
      </w:r>
    </w:p>
    <w:p w14:paraId="08781F21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II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— появление пузырей, заполненных прозрачной жидкостью (плазмой крови).</w:t>
      </w:r>
    </w:p>
    <w:p w14:paraId="034EEA44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III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степень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— омертвение всех слоев кожи. Белки клеток кожи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кровь свертываются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образуют плотный струп, под которым находятся поврежденные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омертвевшие ткани.</w:t>
      </w:r>
    </w:p>
    <w:p w14:paraId="057DEBCD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IV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— обугливание тканей. Это самая тяжелая форма ожога, при которой повреждаются кожа, мышцы, сухожилия, кости.</w:t>
      </w:r>
    </w:p>
    <w:p w14:paraId="4ACBDAAF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Первым фактором, влияющим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тяжесть состояния пострадавшего, является площадь ожога.</w:t>
      </w:r>
    </w:p>
    <w:p w14:paraId="099159CA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Определить площадь ожога можно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помощью «правила девяток»:</w:t>
      </w:r>
    </w:p>
    <w:p w14:paraId="282E45FE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когда кожная поверхность ладони 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 процент;</w:t>
      </w:r>
    </w:p>
    <w:p w14:paraId="123FF02D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кожная поверхность руки 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9 процентов поверхности тела;</w:t>
      </w:r>
    </w:p>
    <w:p w14:paraId="39EDAC17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кожная поверхность ноги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— 18 процентов;</w:t>
      </w:r>
    </w:p>
    <w:p w14:paraId="6DEFBB9B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кожная поверхность грудной клетки спереди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сзади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9 процентов;</w:t>
      </w:r>
    </w:p>
    <w:p w14:paraId="20FD0D91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кожная поверхность живота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поясницы 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9 процентов. Ожог промежности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гениталий – 1 процент площади ожога. Ожоги этих областей являются 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шокогенными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повреждениями.</w:t>
      </w:r>
    </w:p>
    <w:p w14:paraId="26FE28A7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ЗАПОМНИТЕ! При больших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площади ожогах происходит опасное для жизни обезвоживание организма.</w:t>
      </w:r>
    </w:p>
    <w:p w14:paraId="7F6A5240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Алгоритм действий при ожогах:</w:t>
      </w:r>
    </w:p>
    <w:p w14:paraId="2CE25B4F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1. Прекратить воздействие высокой температуры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пострадавшего, погасить пламя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его одежде, удалить пострадавшего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зоны поражения.</w:t>
      </w:r>
    </w:p>
    <w:p w14:paraId="02D5BB7F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2. Уточнить характер ожога (ожог пламенем, горячей водой, химическими веществами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д.),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также площадь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глубину. Пострадавшего завернуть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чистую простыню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срочно доставить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медсанчасть.</w:t>
      </w:r>
    </w:p>
    <w:p w14:paraId="5C86A9C9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3. Провести транспортную иммобилизацию, при которой обожженные участки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тела должны быть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максимально растянутом положении.</w:t>
      </w:r>
    </w:p>
    <w:p w14:paraId="352C7C22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4. При небольшом ожоге обожженный участок можно поместить под струю холодной воды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крана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10—15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минут, при обширных ожогах этого делать нельзя.</w:t>
      </w:r>
    </w:p>
    <w:p w14:paraId="06A2F55A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5. Одежду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местах ожога лучше разрезать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наложить вокруг ожога асептическую повязку, вату при этом накладывать нельзя.</w:t>
      </w:r>
    </w:p>
    <w:p w14:paraId="34AB3EBC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6. При поражении пальцев переложить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бинтом.</w:t>
      </w:r>
    </w:p>
    <w:p w14:paraId="28927F40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7. Обожженную часть тела зафиксировать, она должна находиться сверху.</w:t>
      </w:r>
    </w:p>
    <w:p w14:paraId="172882A2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8. При транспортировке раненого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лечебное учреждение обеспечить ему покой.</w:t>
      </w:r>
    </w:p>
    <w:p w14:paraId="0828462A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ЗАПРЕЩАЕТСЯ:</w:t>
      </w:r>
    </w:p>
    <w:p w14:paraId="0C186D69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оставлять пострадавшего одного;</w:t>
      </w:r>
    </w:p>
    <w:p w14:paraId="202A18CF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наносить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обожженное место мазь, крем, растительное масло, присыпать порошками;</w:t>
      </w:r>
    </w:p>
    <w:p w14:paraId="0A067181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прокалывать пузыри;</w:t>
      </w:r>
    </w:p>
    <w:p w14:paraId="343D0D19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снимать остатки одежды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ожоговой поверхности;</w:t>
      </w:r>
    </w:p>
    <w:p w14:paraId="252C4A81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 ожоге полости рта давать пить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есть.</w:t>
      </w:r>
    </w:p>
    <w:p w14:paraId="2F330936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Электрические ожоги (поражение электрическим током).</w:t>
      </w:r>
    </w:p>
    <w:p w14:paraId="53F527FF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При поражении электрическим током имеет значение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только его сила, напряжение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частота,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влажность кожных покровов, одежды, воздуха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контакта.</w:t>
      </w:r>
    </w:p>
    <w:p w14:paraId="7F0C3122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Существует несколько вариантов прохождения электрического тока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телу:</w:t>
      </w:r>
    </w:p>
    <w:p w14:paraId="11C5DAD8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верхняя петля прохождения тока (через сердце);</w:t>
      </w:r>
    </w:p>
    <w:p w14:paraId="6E693CC0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нижняя петля прохождения тока (через ноги);</w:t>
      </w:r>
    </w:p>
    <w:p w14:paraId="564C7900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полная (</w:t>
      </w:r>
      <w:r>
        <w:rPr>
          <w:rFonts w:hAnsi="Times New Roman" w:cs="Times New Roman"/>
          <w:color w:val="000000"/>
          <w:sz w:val="24"/>
          <w:szCs w:val="24"/>
        </w:rPr>
        <w:t>W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-образная петля прохождения тока).</w:t>
      </w:r>
    </w:p>
    <w:p w14:paraId="4ECADA87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ЗАПОМНИТЕ! Наиболее опасна 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петля, путь которой лежит через сердце.</w:t>
      </w:r>
    </w:p>
    <w:p w14:paraId="572E4B9A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Характер повреждений при поражении электрическим током:</w:t>
      </w:r>
    </w:p>
    <w:p w14:paraId="261735A1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током бытового напряжения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380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— появляются метки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коже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виде кратеров, иногда внезапная остановка сердца;</w:t>
      </w:r>
    </w:p>
    <w:p w14:paraId="63711D6E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током напряжения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1000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— судороги, спазм дыхательной мускулатуры, отек мозга, внезапная остановка сердца;</w:t>
      </w:r>
    </w:p>
    <w:p w14:paraId="0582EACB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током напряжения свыше 10 000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— электрические ожоги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обугливание кожи, разрыв органов, опасные кровотечения, переломы костей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даже отрывы конечностей.</w:t>
      </w:r>
    </w:p>
    <w:p w14:paraId="0A761B75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ЗАПОМНИТЕ! Крайне опасно касаться оборванных висящих или 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лежаших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земле проводов или даже приближаться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ним. 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Электротравму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 получить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нескольких метрах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провода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счет шагового напряжения.</w:t>
      </w:r>
    </w:p>
    <w:p w14:paraId="70080356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Оказание первой помощи при поражении электрическим током:</w:t>
      </w:r>
    </w:p>
    <w:p w14:paraId="7E74DE0B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1. Освободить пострадавшего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действия электрического тока.</w:t>
      </w:r>
    </w:p>
    <w:p w14:paraId="64774A19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2. Убедиться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отсутствии реакции зрачка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свет.</w:t>
      </w:r>
    </w:p>
    <w:p w14:paraId="4F6295E5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3. Убедиться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отсутствии пульса.</w:t>
      </w:r>
    </w:p>
    <w:p w14:paraId="141D52DA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4. При внезапной остановке сердца нанести </w:t>
      </w:r>
      <w:proofErr w:type="spellStart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прекардиальный</w:t>
      </w:r>
      <w:proofErr w:type="spellEnd"/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 удар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грудине.</w:t>
      </w:r>
    </w:p>
    <w:p w14:paraId="440034CF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5. Приступить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ингаляции кислородом.</w:t>
      </w:r>
    </w:p>
    <w:p w14:paraId="56F6CB34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6. Приложить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голове холод.</w:t>
      </w:r>
    </w:p>
    <w:p w14:paraId="54DE7A35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7. Приподнять ноги.</w:t>
      </w:r>
    </w:p>
    <w:p w14:paraId="760327CE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8. Сделать искусственную вентиляцию легких.</w:t>
      </w:r>
    </w:p>
    <w:p w14:paraId="721B00E5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9. Продолжить реанимацию.</w:t>
      </w:r>
    </w:p>
    <w:p w14:paraId="10FE4329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10. Вызвать скорую помощь.</w:t>
      </w:r>
    </w:p>
    <w:p w14:paraId="05633A04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11. При ожогах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ранах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наложить стерильные повязки. При переломах костей конечностей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— табельные или импровизированные шины.</w:t>
      </w:r>
    </w:p>
    <w:p w14:paraId="4AB54ED2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Химические ожоги. Вызываются кислотами, щелочами, отравляющими веществами кожно-резорбтивного действия, ядовитыми техническими жидкостями. При 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всасывании данных веществ они нередко сопровождаются общим отравлением организма.</w:t>
      </w:r>
    </w:p>
    <w:p w14:paraId="289D9DF1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Алгоритм действий при химических ожогах:</w:t>
      </w:r>
    </w:p>
    <w:p w14:paraId="41C0DD40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1. Определить вид химического вещества.</w:t>
      </w:r>
    </w:p>
    <w:p w14:paraId="1EF4AAA8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2. Пораженное место промывают большим количеством проточной холодной воды из-под крана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течение 15–20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14:paraId="2B43B0AC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3. Если кислота или щелочь попала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кожу через одежду,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сначала надо смыть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водой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одежды,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потом осторожно разрезать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снять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пострадавшего мокрую одежду, после чего промыть кожу.</w:t>
      </w:r>
    </w:p>
    <w:p w14:paraId="5EDD6E74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4. При попадании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тело человека серной кислоты или щелочи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виде твердого вещества необходимо удалить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сухой ватой или кусочком ткани,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затем пораженное место тщательно промыть водой.</w:t>
      </w:r>
    </w:p>
    <w:p w14:paraId="6FE34C47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5. При поражениях щелочью места ожогов промыть под струей холодной воды.</w:t>
      </w:r>
    </w:p>
    <w:p w14:paraId="7DF22E75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6.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место ожога наложить асептическую повязку.</w:t>
      </w:r>
    </w:p>
    <w:p w14:paraId="4EED49A5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7. При ожогах, вызванных фосфорорганическими веществами, обожженную часть промыть под сильной струей воды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наложить асептическую повязку.</w:t>
      </w:r>
    </w:p>
    <w:p w14:paraId="002F24A0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8. При ожогах негашеной известью удалить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частицы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наложить асептическую повязку.</w:t>
      </w:r>
    </w:p>
    <w:p w14:paraId="2B9CADE5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Запрещается:</w:t>
      </w:r>
    </w:p>
    <w:p w14:paraId="34C804A2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смывать химические соединения, которые воспламеняются или взрываются при соприкосновении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водой;</w:t>
      </w:r>
    </w:p>
    <w:p w14:paraId="786685ED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обрабатывать пораженную кожу смоченными водой тампонами, салфетками, так как при этом химические соединения еще больше втираются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кожу.</w:t>
      </w:r>
    </w:p>
    <w:p w14:paraId="102CD574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Практическая тренировка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отработке действий при возникновении пожара,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отработке умений пользоваться первичными средствами пожаротушения, внутренним противопожарным водопроводом (с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приведением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действие при его наличии), средствами индивидуальной защиты, средствами спасения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самоспасания</w:t>
      </w:r>
      <w:proofErr w:type="spellEnd"/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(при 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наличии)</w:t>
      </w:r>
    </w:p>
    <w:p w14:paraId="23057C76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Началом практической отработки является подача звукового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 (или) световых сигналов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возникновении пожара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системы оповещения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пожаре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все помещения здания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постоянным или временным пребыванием людей. Звуковой сигнал оповещения должен отличаться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тональности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звуковых сигналов другого назначения.</w:t>
      </w:r>
    </w:p>
    <w:p w14:paraId="248492FC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получением сигнала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возникновении пожара все участники тренировки проводят мероприятия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инструкцией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действиям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возникновения 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пожара, открывают все (запасные) эвакуационные выходы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установленной последовательности производят эвакуацию.</w:t>
      </w:r>
    </w:p>
    <w:p w14:paraId="0D079867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Эвакуация производится через ближайший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и (или) наиболее защищенный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опасных факторов пожара эвакуационный выход, передвижение всех при этом должно быть быстрым,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бегом, без лишней суеты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торопливости.</w:t>
      </w:r>
    </w:p>
    <w:p w14:paraId="776E6C80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Эвакуация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должна мешать действиям пожарных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тушению пожара. Эвакуируемые выводятся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теплое время года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улицу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безопасное место.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зимнее время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эвакуируются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ближайшее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заранее определенное здание вне зоны воздействия опасных факторов пожара.</w:t>
      </w:r>
    </w:p>
    <w:p w14:paraId="62455678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ходе практической тренировки руководитель тушения пожара контролирует правильность проведения эвакуации,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также время,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течение которого проведена полная эвакуация людей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здания.</w:t>
      </w:r>
    </w:p>
    <w:p w14:paraId="1913300F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После эвакуации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здания проводится списочное уточнение всех эвакуированных, осуществляется доклад руководителю тушения пожара. Посредники проводят обход помещений здания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предмет установления людей, его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покинувших.</w:t>
      </w:r>
    </w:p>
    <w:p w14:paraId="10276999" w14:textId="77777777" w:rsidR="006D416E" w:rsidRPr="00E10826" w:rsidRDefault="000D67F0" w:rsidP="000A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Обслуживающий персонал,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занятый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проведении эвакуации, начинает тушение пожара имеющимися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объекте первичными средствами пожаротушения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проводит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эвакуации имущества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других материальных ценностей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0826">
        <w:rPr>
          <w:rFonts w:hAnsi="Times New Roman" w:cs="Times New Roman"/>
          <w:color w:val="000000"/>
          <w:sz w:val="24"/>
          <w:szCs w:val="24"/>
          <w:lang w:val="ru-RU"/>
        </w:rPr>
        <w:t>здания.</w:t>
      </w:r>
    </w:p>
    <w:sectPr w:rsidR="006D416E" w:rsidRPr="00E1082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9BF"/>
    <w:multiLevelType w:val="hybridMultilevel"/>
    <w:tmpl w:val="98FA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1481"/>
    <w:multiLevelType w:val="hybridMultilevel"/>
    <w:tmpl w:val="E39ED858"/>
    <w:lvl w:ilvl="0" w:tplc="C7CC6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E6F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3CAB"/>
    <w:rsid w:val="0003395D"/>
    <w:rsid w:val="00050FD6"/>
    <w:rsid w:val="000A28DB"/>
    <w:rsid w:val="000B76C7"/>
    <w:rsid w:val="000D67F0"/>
    <w:rsid w:val="001548F4"/>
    <w:rsid w:val="001E7384"/>
    <w:rsid w:val="002132F9"/>
    <w:rsid w:val="00233905"/>
    <w:rsid w:val="002B05D3"/>
    <w:rsid w:val="002C0E88"/>
    <w:rsid w:val="002D33B1"/>
    <w:rsid w:val="002D3591"/>
    <w:rsid w:val="003514A0"/>
    <w:rsid w:val="00364008"/>
    <w:rsid w:val="00364086"/>
    <w:rsid w:val="003B076D"/>
    <w:rsid w:val="003F792B"/>
    <w:rsid w:val="0041404D"/>
    <w:rsid w:val="0045761F"/>
    <w:rsid w:val="004F7E17"/>
    <w:rsid w:val="0053021E"/>
    <w:rsid w:val="005647AB"/>
    <w:rsid w:val="005A05CE"/>
    <w:rsid w:val="005D452A"/>
    <w:rsid w:val="00653AF6"/>
    <w:rsid w:val="006B2FFA"/>
    <w:rsid w:val="006C516F"/>
    <w:rsid w:val="006D416E"/>
    <w:rsid w:val="006E1E25"/>
    <w:rsid w:val="00764759"/>
    <w:rsid w:val="007856B2"/>
    <w:rsid w:val="007A2514"/>
    <w:rsid w:val="00801E63"/>
    <w:rsid w:val="008620F6"/>
    <w:rsid w:val="008B12F6"/>
    <w:rsid w:val="008D4561"/>
    <w:rsid w:val="00934CB2"/>
    <w:rsid w:val="009E5E74"/>
    <w:rsid w:val="00A23C45"/>
    <w:rsid w:val="00A63FE6"/>
    <w:rsid w:val="00AA696C"/>
    <w:rsid w:val="00AD460D"/>
    <w:rsid w:val="00B6333F"/>
    <w:rsid w:val="00B676EB"/>
    <w:rsid w:val="00B73A5A"/>
    <w:rsid w:val="00B830FB"/>
    <w:rsid w:val="00C46A82"/>
    <w:rsid w:val="00CF452E"/>
    <w:rsid w:val="00D03B63"/>
    <w:rsid w:val="00D03BFE"/>
    <w:rsid w:val="00D16E68"/>
    <w:rsid w:val="00DC361B"/>
    <w:rsid w:val="00DF4861"/>
    <w:rsid w:val="00E10826"/>
    <w:rsid w:val="00E20999"/>
    <w:rsid w:val="00E21CB9"/>
    <w:rsid w:val="00E438A1"/>
    <w:rsid w:val="00E50DC8"/>
    <w:rsid w:val="00E877F7"/>
    <w:rsid w:val="00EC3F6B"/>
    <w:rsid w:val="00EC7ED9"/>
    <w:rsid w:val="00F01E19"/>
    <w:rsid w:val="00F32394"/>
    <w:rsid w:val="00F42115"/>
    <w:rsid w:val="00F442BE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0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50FD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63FE6"/>
    <w:pPr>
      <w:suppressAutoHyphens/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50FD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63FE6"/>
    <w:pPr>
      <w:suppressAutoHyphens/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60005-4B93-4881-AAC8-07644F9B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34</Pages>
  <Words>10489</Words>
  <Characters>59793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48</cp:revision>
  <dcterms:created xsi:type="dcterms:W3CDTF">2011-11-02T04:15:00Z</dcterms:created>
  <dcterms:modified xsi:type="dcterms:W3CDTF">2022-08-30T09:01:00Z</dcterms:modified>
</cp:coreProperties>
</file>