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C2EDD" w14:textId="33910BB9" w:rsidR="00884550" w:rsidRPr="006C27FB" w:rsidRDefault="00F86B51" w:rsidP="00884550">
      <w:pPr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0123EC" wp14:editId="364942B6">
            <wp:extent cx="69469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D4211" w14:textId="77777777" w:rsidR="00F86B51" w:rsidRPr="00F86B51" w:rsidRDefault="00F86B51" w:rsidP="00F86B51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jc w:val="center"/>
        <w:outlineLvl w:val="0"/>
        <w:rPr>
          <w:spacing w:val="20"/>
          <w:sz w:val="24"/>
          <w:szCs w:val="24"/>
        </w:rPr>
      </w:pPr>
      <w:r w:rsidRPr="00F86B51">
        <w:rPr>
          <w:spacing w:val="20"/>
          <w:sz w:val="24"/>
          <w:szCs w:val="24"/>
        </w:rPr>
        <w:t>ЕЛОВСКИЙ СЕЛЬСКИЙ СОВЕТ ДЕПУТАТОВ</w:t>
      </w:r>
      <w:r w:rsidRPr="00F86B51">
        <w:rPr>
          <w:spacing w:val="20"/>
          <w:sz w:val="24"/>
          <w:szCs w:val="24"/>
        </w:rPr>
        <w:br/>
        <w:t>ЕМЕЛЬЯНОВСКОГО РАЙОНА</w:t>
      </w:r>
      <w:r w:rsidRPr="00F86B51">
        <w:rPr>
          <w:spacing w:val="20"/>
          <w:sz w:val="24"/>
          <w:szCs w:val="24"/>
        </w:rPr>
        <w:br/>
        <w:t>КРАСНОЯРСКОГО КРАЯ</w:t>
      </w:r>
      <w:r w:rsidRPr="00F86B51">
        <w:rPr>
          <w:spacing w:val="20"/>
          <w:sz w:val="24"/>
          <w:szCs w:val="24"/>
        </w:rPr>
        <w:br/>
      </w:r>
    </w:p>
    <w:p w14:paraId="088C76B9" w14:textId="77777777" w:rsidR="00F86B51" w:rsidRPr="00F86B51" w:rsidRDefault="00F86B51" w:rsidP="00F86B51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86B51">
        <w:rPr>
          <w:sz w:val="32"/>
          <w:szCs w:val="32"/>
        </w:rPr>
        <w:t>РЕШЕНИЕ</w:t>
      </w:r>
    </w:p>
    <w:p w14:paraId="0FB343F1" w14:textId="77777777" w:rsidR="00F86B51" w:rsidRPr="00F86B51" w:rsidRDefault="00F86B51" w:rsidP="00F86B51">
      <w:pPr>
        <w:jc w:val="center"/>
        <w:rPr>
          <w:sz w:val="24"/>
          <w:szCs w:val="24"/>
        </w:rPr>
      </w:pPr>
    </w:p>
    <w:p w14:paraId="6B4238E2" w14:textId="77777777" w:rsidR="00F86B51" w:rsidRPr="00F86B51" w:rsidRDefault="00F86B51" w:rsidP="00F86B51">
      <w:pPr>
        <w:tabs>
          <w:tab w:val="left" w:pos="0"/>
          <w:tab w:val="center" w:pos="4748"/>
        </w:tabs>
        <w:rPr>
          <w:b/>
          <w:sz w:val="24"/>
          <w:szCs w:val="24"/>
        </w:rPr>
      </w:pPr>
      <w:r w:rsidRPr="00F86B51">
        <w:rPr>
          <w:b/>
          <w:sz w:val="24"/>
          <w:szCs w:val="24"/>
        </w:rPr>
        <w:t xml:space="preserve">____________                                            с. </w:t>
      </w:r>
      <w:proofErr w:type="gramStart"/>
      <w:r w:rsidRPr="00F86B51">
        <w:rPr>
          <w:b/>
          <w:sz w:val="24"/>
          <w:szCs w:val="24"/>
        </w:rPr>
        <w:t>ЕЛОВОЕ</w:t>
      </w:r>
      <w:proofErr w:type="gramEnd"/>
      <w:r w:rsidRPr="00F86B51">
        <w:rPr>
          <w:b/>
          <w:sz w:val="24"/>
          <w:szCs w:val="24"/>
        </w:rPr>
        <w:t xml:space="preserve">                                                 проект</w:t>
      </w:r>
    </w:p>
    <w:p w14:paraId="3F2F269E" w14:textId="77777777" w:rsidR="00884550" w:rsidRDefault="00884550" w:rsidP="00884550">
      <w:pPr>
        <w:pStyle w:val="ConsPlusTitle"/>
        <w:jc w:val="center"/>
      </w:pPr>
    </w:p>
    <w:p w14:paraId="506F36D8" w14:textId="77777777" w:rsidR="00F86B51" w:rsidRDefault="00F86B51" w:rsidP="00884550">
      <w:pPr>
        <w:pStyle w:val="ConsPlusTitle"/>
        <w:jc w:val="center"/>
      </w:pPr>
    </w:p>
    <w:p w14:paraId="0EE95A56" w14:textId="0838F753" w:rsidR="00884550" w:rsidRDefault="00884550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 w:rsidR="00F86B51">
        <w:rPr>
          <w:bCs/>
          <w:szCs w:val="28"/>
        </w:rPr>
        <w:t>Еловского</w:t>
      </w:r>
      <w:r w:rsidR="00F86B51" w:rsidRPr="00F86B51">
        <w:rPr>
          <w:bCs/>
          <w:szCs w:val="28"/>
        </w:rPr>
        <w:t xml:space="preserve"> сельсовет</w:t>
      </w:r>
      <w:r w:rsidR="00F86B51">
        <w:rPr>
          <w:bCs/>
          <w:szCs w:val="28"/>
        </w:rPr>
        <w:t>а</w:t>
      </w:r>
      <w:r w:rsidR="00F86B51" w:rsidRPr="00F86B51">
        <w:rPr>
          <w:bCs/>
          <w:szCs w:val="28"/>
        </w:rPr>
        <w:t xml:space="preserve"> Емельяновского района Красноярского края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14:paraId="293B5981" w14:textId="77777777" w:rsidR="00884550" w:rsidRDefault="00884550" w:rsidP="00884550">
      <w:pPr>
        <w:pStyle w:val="ConsPlusTitle"/>
      </w:pPr>
    </w:p>
    <w:p w14:paraId="440ED17B" w14:textId="2B0EC2B4" w:rsidR="00884550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</w:t>
      </w:r>
      <w:r w:rsidR="00F86B51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B51" w:rsidRPr="00F86B51">
        <w:rPr>
          <w:rFonts w:ascii="Times New Roman" w:hAnsi="Times New Roman" w:cs="Times New Roman"/>
          <w:sz w:val="28"/>
          <w:szCs w:val="28"/>
        </w:rPr>
        <w:t>Еловского сельсовета Емельяновского района Красноярского края</w:t>
      </w:r>
      <w:r w:rsidRPr="00F86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6B51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F86B51">
        <w:rPr>
          <w:rFonts w:ascii="Times New Roman" w:hAnsi="Times New Roman" w:cs="Times New Roman"/>
          <w:sz w:val="28"/>
          <w:szCs w:val="28"/>
        </w:rPr>
        <w:t xml:space="preserve"> сельский Совет депутатов Емельяновского района Красноярского края</w:t>
      </w:r>
    </w:p>
    <w:p w14:paraId="64E56F8B" w14:textId="07873E98" w:rsidR="00884550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F524DA" w14:textId="60776C90" w:rsidR="00884550" w:rsidRDefault="00884550" w:rsidP="00F86B51">
      <w:pPr>
        <w:pStyle w:val="ConsPlusNormal"/>
        <w:widowControl w:val="0"/>
        <w:numPr>
          <w:ilvl w:val="0"/>
          <w:numId w:val="1"/>
        </w:numPr>
        <w:tabs>
          <w:tab w:val="left" w:pos="709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F86B51" w:rsidRPr="00F86B51">
        <w:rPr>
          <w:rFonts w:ascii="Times New Roman" w:hAnsi="Times New Roman"/>
          <w:bCs/>
          <w:sz w:val="28"/>
          <w:szCs w:val="28"/>
        </w:rPr>
        <w:t>Еловского сельсовета Емельяновского района Красноярского края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14:paraId="03CD70D0" w14:textId="5A3EBC90" w:rsidR="00F86B51" w:rsidRPr="00F86B51" w:rsidRDefault="00F86B51" w:rsidP="00F86B51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86B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B5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Бородина Игоря Ивановича.</w:t>
      </w:r>
    </w:p>
    <w:p w14:paraId="7B6D7F13" w14:textId="06F86DAD" w:rsidR="00F86B51" w:rsidRPr="00F86B51" w:rsidRDefault="00F86B51" w:rsidP="00F86B51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86B5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газете «</w:t>
      </w:r>
      <w:proofErr w:type="spellStart"/>
      <w:r w:rsidRPr="00F86B51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F86B51">
        <w:rPr>
          <w:rFonts w:ascii="Times New Roman" w:hAnsi="Times New Roman" w:cs="Times New Roman"/>
          <w:sz w:val="28"/>
          <w:szCs w:val="28"/>
        </w:rPr>
        <w:t xml:space="preserve"> веси» и подлежит обнародованию на официальном сайте администрации Еловского сельсовета  района Красноярского края в сети Интернет (http:elovoe24).</w:t>
      </w:r>
    </w:p>
    <w:p w14:paraId="32B0FFDA" w14:textId="77777777" w:rsidR="00F86B51" w:rsidRPr="00F86B51" w:rsidRDefault="00F86B51" w:rsidP="00F86B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542317" w14:textId="77777777" w:rsidR="00F86B51" w:rsidRPr="00F86B51" w:rsidRDefault="00F86B51" w:rsidP="00F86B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6B51">
        <w:rPr>
          <w:rFonts w:ascii="Times New Roman" w:hAnsi="Times New Roman" w:cs="Times New Roman"/>
          <w:sz w:val="28"/>
          <w:szCs w:val="28"/>
        </w:rPr>
        <w:t>Председатель Еловского</w:t>
      </w:r>
    </w:p>
    <w:p w14:paraId="75D2FB79" w14:textId="6921B6A8" w:rsidR="00F86B51" w:rsidRPr="00F86B51" w:rsidRDefault="00F86B51" w:rsidP="00F86B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6B51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B51">
        <w:rPr>
          <w:rFonts w:ascii="Times New Roman" w:hAnsi="Times New Roman" w:cs="Times New Roman"/>
          <w:sz w:val="28"/>
          <w:szCs w:val="28"/>
        </w:rPr>
        <w:t>И.А. Бородин</w:t>
      </w:r>
    </w:p>
    <w:p w14:paraId="3A065428" w14:textId="77777777" w:rsidR="00F86B51" w:rsidRPr="00F86B51" w:rsidRDefault="00F86B51" w:rsidP="00F86B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CC8F15" w14:textId="13AACF9C" w:rsidR="00884550" w:rsidRDefault="00F86B51" w:rsidP="00F86B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86B51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И.И.Шалютов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B419B" w14:textId="77777777" w:rsidR="00F86B51" w:rsidRDefault="00F86B51" w:rsidP="00F86B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B1641C" w14:textId="77777777" w:rsidR="00F86B51" w:rsidRPr="00F86B51" w:rsidRDefault="00F86B51" w:rsidP="00F86B51">
      <w:pPr>
        <w:ind w:left="5670"/>
        <w:rPr>
          <w:bCs/>
          <w:sz w:val="24"/>
          <w:szCs w:val="24"/>
        </w:rPr>
      </w:pPr>
      <w:r w:rsidRPr="00F86B51">
        <w:rPr>
          <w:bCs/>
          <w:sz w:val="24"/>
          <w:szCs w:val="24"/>
        </w:rPr>
        <w:lastRenderedPageBreak/>
        <w:t xml:space="preserve">Приложение к Решению Еловского сельского Совета Депутатов </w:t>
      </w:r>
    </w:p>
    <w:p w14:paraId="215A4F87" w14:textId="77777777" w:rsidR="00F86B51" w:rsidRPr="00F86B51" w:rsidRDefault="00F86B51" w:rsidP="00F86B51">
      <w:pPr>
        <w:ind w:left="5670"/>
        <w:rPr>
          <w:bCs/>
          <w:sz w:val="24"/>
          <w:szCs w:val="24"/>
        </w:rPr>
      </w:pPr>
      <w:r w:rsidRPr="00F86B51">
        <w:rPr>
          <w:bCs/>
          <w:sz w:val="24"/>
          <w:szCs w:val="24"/>
        </w:rPr>
        <w:t>от ___________№_______</w:t>
      </w:r>
    </w:p>
    <w:p w14:paraId="3D1B33E8" w14:textId="77777777" w:rsidR="00884550" w:rsidRPr="00CF101D" w:rsidRDefault="00884550" w:rsidP="00884550">
      <w:pPr>
        <w:pStyle w:val="ConsPlusTitle"/>
        <w:jc w:val="center"/>
      </w:pPr>
    </w:p>
    <w:p w14:paraId="57A32D70" w14:textId="77777777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14:paraId="0A30DA4B" w14:textId="77777777" w:rsidR="00F86B51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</w:p>
    <w:p w14:paraId="2A12F994" w14:textId="0F332546" w:rsidR="00884550" w:rsidRPr="00884550" w:rsidRDefault="00F86B51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F86B51">
        <w:rPr>
          <w:b/>
          <w:bCs/>
          <w:sz w:val="28"/>
          <w:szCs w:val="28"/>
        </w:rPr>
        <w:t>Еловского сельсовета Емельяновского района Красноярского края</w:t>
      </w:r>
      <w:r w:rsidR="00884550"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  <w:proofErr w:type="gramEnd"/>
    </w:p>
    <w:p w14:paraId="34FD7F14" w14:textId="77777777"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14:paraId="7C00F3B6" w14:textId="77777777"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14:paraId="4B9277F7" w14:textId="069064B0"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F86B51" w:rsidRPr="00F86B51">
        <w:rPr>
          <w:rFonts w:ascii="Times New Roman" w:hAnsi="Times New Roman"/>
          <w:bCs/>
          <w:sz w:val="28"/>
          <w:szCs w:val="28"/>
        </w:rPr>
        <w:t xml:space="preserve">Еловского сельсовета Емельяновского района Красноярского края </w:t>
      </w:r>
      <w:r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14:paraId="4D111978" w14:textId="44B23CCF"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F86B51" w:rsidRPr="00F86B51">
        <w:rPr>
          <w:rFonts w:ascii="PT Astra Serif" w:hAnsi="PT Astra Serif"/>
          <w:sz w:val="28"/>
          <w:szCs w:val="28"/>
        </w:rPr>
        <w:t>Еловского сельсовета Емельяновского района Красноярского края</w:t>
      </w:r>
      <w:r w:rsidRPr="00F86B51">
        <w:rPr>
          <w:rFonts w:ascii="PT Astra Serif" w:hAnsi="PT Astra Serif"/>
          <w:sz w:val="28"/>
          <w:szCs w:val="28"/>
        </w:rPr>
        <w:t>,</w:t>
      </w:r>
      <w:r w:rsidRPr="00A47894">
        <w:rPr>
          <w:rFonts w:ascii="PT Astra Serif" w:hAnsi="PT Astra Serif"/>
          <w:sz w:val="28"/>
          <w:szCs w:val="28"/>
        </w:rPr>
        <w:t xml:space="preserve"> посредством которого обеспечивается реализация мероприятий, имеющих приоритетное значение для жителей </w:t>
      </w:r>
      <w:r w:rsidR="00F86B51" w:rsidRPr="00F86B51">
        <w:rPr>
          <w:rFonts w:ascii="PT Astra Serif" w:hAnsi="PT Astra Serif"/>
          <w:sz w:val="28"/>
          <w:szCs w:val="28"/>
        </w:rPr>
        <w:t>Еловского сельсовета Емельяновского района Красноярского края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F86B51" w:rsidRPr="00F86B51">
        <w:rPr>
          <w:rFonts w:ascii="PT Astra Serif" w:hAnsi="PT Astra Serif"/>
          <w:sz w:val="28"/>
          <w:szCs w:val="28"/>
        </w:rPr>
        <w:t>Еловского сельсовета Емельяновского района Красноярского края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14:paraId="519F9832" w14:textId="57EFC008" w:rsidR="00884550" w:rsidRPr="00976D31" w:rsidRDefault="00884550" w:rsidP="00F86B51">
      <w:pPr>
        <w:suppressAutoHyphens/>
        <w:ind w:firstLine="709"/>
        <w:jc w:val="both"/>
        <w:rPr>
          <w:rFonts w:ascii="PT Astra Serif" w:hAnsi="PT Astra Serif" w:cs="Arial"/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F86B51" w:rsidRPr="00F86B51">
        <w:rPr>
          <w:bCs/>
          <w:szCs w:val="28"/>
        </w:rPr>
        <w:t xml:space="preserve">Еловского сельсовета Емельяновского района Красноярского края </w:t>
      </w:r>
      <w:r w:rsidRPr="00976D31">
        <w:rPr>
          <w:rFonts w:ascii="PT Astra Serif" w:hAnsi="PT Astra Serif" w:cs="Arial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Cs w:val="28"/>
        </w:rPr>
        <w:t>на которой может реализовываться инициативный проект, вправе обратиться инициаторы проекта:</w:t>
      </w:r>
    </w:p>
    <w:p w14:paraId="729E88E2" w14:textId="644BFC7C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F86B51" w:rsidRPr="00F86B51">
        <w:rPr>
          <w:rFonts w:ascii="PT Astra Serif" w:hAnsi="PT Astra Serif" w:cs="Arial"/>
          <w:sz w:val="28"/>
          <w:szCs w:val="28"/>
        </w:rPr>
        <w:t>Еловского сельсовета Емельяновского района Красноярского края</w:t>
      </w:r>
      <w:r>
        <w:rPr>
          <w:rFonts w:ascii="PT Astra Serif" w:hAnsi="PT Astra Serif" w:cs="Arial"/>
          <w:sz w:val="28"/>
          <w:szCs w:val="28"/>
        </w:rPr>
        <w:t>;</w:t>
      </w:r>
    </w:p>
    <w:p w14:paraId="46F63452" w14:textId="77777777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14:paraId="6E420F1E" w14:textId="77777777"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14:paraId="774AF039" w14:textId="6C0D08E1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F86B51" w:rsidRPr="00F86B51">
        <w:rPr>
          <w:rFonts w:ascii="PT Astra Serif" w:hAnsi="PT Astra Serif" w:cs="Arial"/>
          <w:szCs w:val="28"/>
        </w:rPr>
        <w:t xml:space="preserve">Еловского сельсовета Емельяновского района Красноярского края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14:paraId="10EEC481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14:paraId="32F53DD7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14:paraId="055224B2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14:paraId="3B566DFF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14:paraId="7DC6A55A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14:paraId="48C2661B" w14:textId="77777777" w:rsidR="00884550" w:rsidRDefault="00884550" w:rsidP="00884550">
      <w:pPr>
        <w:jc w:val="center"/>
        <w:rPr>
          <w:b/>
          <w:bCs/>
          <w:szCs w:val="28"/>
        </w:rPr>
      </w:pPr>
    </w:p>
    <w:p w14:paraId="64D3EFC0" w14:textId="77777777"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14:paraId="31A17FB4" w14:textId="0732F3E0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F86B51" w:rsidRPr="00F86B51">
        <w:rPr>
          <w:bCs/>
          <w:szCs w:val="28"/>
        </w:rPr>
        <w:t xml:space="preserve">Еловского сельсовета Емельяновского района Красноярского края </w:t>
      </w:r>
      <w:r w:rsidRPr="00976D31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14:paraId="1BACE5E6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14:paraId="52FC634C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14:paraId="6890D68C" w14:textId="77777777"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14:paraId="1783AB6D" w14:textId="5DAD6CEE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F86B51" w:rsidRPr="00F86B51">
        <w:rPr>
          <w:bCs/>
          <w:szCs w:val="28"/>
        </w:rPr>
        <w:t xml:space="preserve">Еловского сельсовета Емельяновского района Красноярского края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14:paraId="31544406" w14:textId="115A8BE0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F86B51" w:rsidRPr="00F86B51">
        <w:rPr>
          <w:bCs/>
          <w:szCs w:val="28"/>
        </w:rPr>
        <w:t xml:space="preserve">Еловского сельсовета Емельяновского района Красноярского края </w:t>
      </w:r>
      <w:r w:rsidRPr="00976D31">
        <w:rPr>
          <w:bCs/>
          <w:szCs w:val="28"/>
        </w:rPr>
        <w:t xml:space="preserve">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14:paraId="08C26257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14:paraId="45FAB79A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14:paraId="7FA19165" w14:textId="77777777" w:rsidR="00F86B5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F86B51" w:rsidRPr="00F86B51">
        <w:rPr>
          <w:bCs/>
          <w:szCs w:val="28"/>
        </w:rPr>
        <w:t xml:space="preserve">Еловского сельсовета Емельяновского района Красноярского края </w:t>
      </w:r>
    </w:p>
    <w:p w14:paraId="629C7EB2" w14:textId="7453D62F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14:paraId="28B55BB7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14:paraId="508C4848" w14:textId="77777777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299718DD" w:rsidR="00884550" w:rsidRPr="00976D31" w:rsidRDefault="00F86B51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2.5</w:t>
      </w:r>
      <w:r w:rsidR="00884550" w:rsidRPr="00976D31">
        <w:rPr>
          <w:bCs/>
          <w:szCs w:val="28"/>
        </w:rPr>
        <w:t xml:space="preserve">. О принятом решении </w:t>
      </w:r>
      <w:r w:rsidR="00884550">
        <w:rPr>
          <w:bCs/>
          <w:szCs w:val="28"/>
        </w:rPr>
        <w:t>инициатору проекта</w:t>
      </w:r>
      <w:r w:rsidR="00884550"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14:paraId="5A046294" w14:textId="2F086F08" w:rsidR="00F86B51" w:rsidRDefault="00F86B51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2.6</w:t>
      </w:r>
      <w:r w:rsidR="00884550" w:rsidRPr="00976D31">
        <w:rPr>
          <w:bCs/>
          <w:szCs w:val="28"/>
        </w:rPr>
        <w:t xml:space="preserve">. </w:t>
      </w:r>
      <w:r w:rsidR="00884550">
        <w:rPr>
          <w:bCs/>
          <w:szCs w:val="28"/>
        </w:rPr>
        <w:t xml:space="preserve">При установлении случаев, указанных в части </w:t>
      </w:r>
    </w:p>
    <w:p w14:paraId="784A72EB" w14:textId="57C37D02" w:rsidR="00884550" w:rsidRPr="00976D31" w:rsidRDefault="00F86B51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2.7</w:t>
      </w:r>
      <w:r w:rsidR="00884550">
        <w:rPr>
          <w:bCs/>
          <w:szCs w:val="28"/>
        </w:rPr>
        <w:t xml:space="preserve">. настоящего Порядка, </w:t>
      </w:r>
      <w:r w:rsidR="00884550" w:rsidRPr="00976D31">
        <w:rPr>
          <w:bCs/>
          <w:szCs w:val="28"/>
        </w:rPr>
        <w:t xml:space="preserve">Администрация </w:t>
      </w:r>
      <w:r w:rsidRPr="00F86B51">
        <w:rPr>
          <w:bCs/>
          <w:szCs w:val="28"/>
        </w:rPr>
        <w:t xml:space="preserve">Еловского сельсовета Емельяновского района Красноярского края </w:t>
      </w:r>
      <w:r w:rsidR="00884550" w:rsidRPr="00976D31">
        <w:rPr>
          <w:bCs/>
          <w:szCs w:val="28"/>
        </w:rPr>
        <w:t>вправе предложить инициаторам проекта иную территорию для ре</w:t>
      </w:r>
      <w:r w:rsidR="00884550">
        <w:rPr>
          <w:bCs/>
          <w:szCs w:val="28"/>
        </w:rPr>
        <w:t>ализации инициативного проекта.</w:t>
      </w:r>
    </w:p>
    <w:p w14:paraId="5B279296" w14:textId="23249253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F86B51" w:rsidRPr="00F86B51">
        <w:rPr>
          <w:bCs/>
          <w:szCs w:val="28"/>
        </w:rPr>
        <w:t xml:space="preserve">Еловского сельсовета Емельяновского района Красноярского края </w:t>
      </w:r>
      <w:r>
        <w:rPr>
          <w:bCs/>
          <w:szCs w:val="28"/>
        </w:rPr>
        <w:t>соответствующего решения.</w:t>
      </w:r>
    </w:p>
    <w:p w14:paraId="182F7004" w14:textId="77777777" w:rsidR="00884550" w:rsidRDefault="00884550" w:rsidP="00884550">
      <w:pPr>
        <w:jc w:val="both"/>
        <w:rPr>
          <w:bCs/>
          <w:szCs w:val="28"/>
        </w:rPr>
      </w:pPr>
    </w:p>
    <w:p w14:paraId="6EE91607" w14:textId="77777777"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14:paraId="7EFEFCCE" w14:textId="61B23EB4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F86B51" w:rsidRPr="00F86B51">
        <w:rPr>
          <w:szCs w:val="28"/>
        </w:rPr>
        <w:t xml:space="preserve">Еловского сельсовета Емельяновского района Красноярского края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56C167" w14:textId="77777777" w:rsidR="00884550" w:rsidRDefault="00884550" w:rsidP="00884550">
      <w:bookmarkStart w:id="0" w:name="_GoBack"/>
      <w:bookmarkEnd w:id="0"/>
    </w:p>
    <w:p w14:paraId="46465613" w14:textId="77777777" w:rsidR="00884550" w:rsidRDefault="00884550" w:rsidP="00884550"/>
    <w:p w14:paraId="6A6DA31F" w14:textId="77777777"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72BF2"/>
    <w:rsid w:val="00884550"/>
    <w:rsid w:val="00F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6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6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991</Words>
  <Characters>5655</Characters>
  <Application>Microsoft Office Word</Application>
  <DocSecurity>0</DocSecurity>
  <Lines>47</Lines>
  <Paragraphs>13</Paragraphs>
  <ScaleCrop>false</ScaleCrop>
  <Company>Прокуратура РФ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 Windows</cp:lastModifiedBy>
  <cp:revision>3</cp:revision>
  <dcterms:created xsi:type="dcterms:W3CDTF">2021-03-24T04:26:00Z</dcterms:created>
  <dcterms:modified xsi:type="dcterms:W3CDTF">2021-04-22T09:24:00Z</dcterms:modified>
</cp:coreProperties>
</file>