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7B2" w:rsidRPr="0007031D" w:rsidRDefault="003D67B2" w:rsidP="00645B5B">
      <w:pPr>
        <w:pStyle w:val="a6"/>
        <w:ind w:right="-1"/>
        <w:jc w:val="left"/>
        <w:rPr>
          <w:sz w:val="24"/>
          <w:szCs w:val="24"/>
        </w:rPr>
      </w:pPr>
    </w:p>
    <w:p w:rsidR="00645B5B" w:rsidRPr="0007031D" w:rsidRDefault="00645B5B" w:rsidP="00645B5B">
      <w:pPr>
        <w:rPr>
          <w:rFonts w:eastAsiaTheme="minorEastAsia"/>
          <w:i/>
          <w:sz w:val="22"/>
          <w:szCs w:val="22"/>
        </w:rPr>
      </w:pPr>
    </w:p>
    <w:p w:rsidR="00645B5B" w:rsidRPr="0007031D" w:rsidRDefault="00645B5B" w:rsidP="00645B5B">
      <w:pPr>
        <w:suppressAutoHyphens/>
        <w:rPr>
          <w:b/>
          <w:szCs w:val="24"/>
          <w:lang w:eastAsia="ar-SA"/>
        </w:rPr>
      </w:pPr>
      <w:r w:rsidRPr="0007031D">
        <w:rPr>
          <w:noProof/>
          <w:sz w:val="24"/>
          <w:szCs w:val="24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0</wp:posOffset>
            </wp:positionV>
            <wp:extent cx="599440" cy="685165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685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7031D">
        <w:rPr>
          <w:b/>
          <w:sz w:val="24"/>
          <w:szCs w:val="24"/>
          <w:lang w:eastAsia="ar-SA"/>
        </w:rPr>
        <w:br/>
      </w:r>
    </w:p>
    <w:p w:rsidR="00645B5B" w:rsidRPr="0007031D" w:rsidRDefault="00645B5B" w:rsidP="00645B5B">
      <w:pPr>
        <w:suppressAutoHyphens/>
        <w:jc w:val="center"/>
        <w:rPr>
          <w:b/>
          <w:szCs w:val="24"/>
          <w:lang w:eastAsia="ar-SA"/>
        </w:rPr>
      </w:pPr>
    </w:p>
    <w:p w:rsidR="00645B5B" w:rsidRPr="0007031D" w:rsidRDefault="00645B5B" w:rsidP="00645B5B">
      <w:pPr>
        <w:suppressAutoHyphens/>
        <w:jc w:val="center"/>
        <w:rPr>
          <w:b/>
          <w:szCs w:val="24"/>
          <w:lang w:eastAsia="ar-SA"/>
        </w:rPr>
      </w:pPr>
    </w:p>
    <w:p w:rsidR="00645B5B" w:rsidRPr="0007031D" w:rsidRDefault="00645B5B" w:rsidP="00645B5B">
      <w:pPr>
        <w:suppressAutoHyphens/>
        <w:jc w:val="center"/>
        <w:rPr>
          <w:b/>
          <w:szCs w:val="24"/>
          <w:lang w:eastAsia="ar-SA"/>
        </w:rPr>
      </w:pPr>
      <w:r w:rsidRPr="0007031D">
        <w:rPr>
          <w:b/>
          <w:szCs w:val="24"/>
          <w:lang w:eastAsia="ar-SA"/>
        </w:rPr>
        <w:t>ЕЛОВСКИЙ СЕЛЬСКИЙ СОВЕТ ДЕПУТАТОВ</w:t>
      </w:r>
    </w:p>
    <w:p w:rsidR="00645B5B" w:rsidRPr="0007031D" w:rsidRDefault="00645B5B" w:rsidP="00645B5B">
      <w:pPr>
        <w:pBdr>
          <w:bottom w:val="single" w:sz="8" w:space="1" w:color="000000"/>
        </w:pBdr>
        <w:suppressAutoHyphens/>
        <w:jc w:val="center"/>
        <w:rPr>
          <w:sz w:val="24"/>
          <w:szCs w:val="24"/>
          <w:lang w:eastAsia="ar-SA"/>
        </w:rPr>
      </w:pPr>
      <w:r w:rsidRPr="0007031D">
        <w:rPr>
          <w:b/>
          <w:szCs w:val="24"/>
          <w:lang w:eastAsia="ar-SA"/>
        </w:rPr>
        <w:t>Емельяновского района Красноярского края</w:t>
      </w:r>
    </w:p>
    <w:p w:rsidR="00645B5B" w:rsidRPr="0007031D" w:rsidRDefault="00645B5B" w:rsidP="00645B5B">
      <w:pPr>
        <w:suppressAutoHyphens/>
        <w:jc w:val="center"/>
        <w:rPr>
          <w:sz w:val="24"/>
          <w:szCs w:val="24"/>
          <w:lang w:eastAsia="ar-SA"/>
        </w:rPr>
      </w:pPr>
    </w:p>
    <w:p w:rsidR="00645B5B" w:rsidRPr="0007031D" w:rsidRDefault="00645B5B" w:rsidP="00645B5B">
      <w:pPr>
        <w:suppressAutoHyphens/>
        <w:jc w:val="center"/>
        <w:rPr>
          <w:sz w:val="16"/>
          <w:szCs w:val="16"/>
          <w:lang w:eastAsia="ar-SA"/>
        </w:rPr>
      </w:pPr>
      <w:r w:rsidRPr="0007031D">
        <w:rPr>
          <w:sz w:val="36"/>
          <w:szCs w:val="36"/>
          <w:lang w:eastAsia="ar-SA"/>
        </w:rPr>
        <w:t>РЕШЕНИЕ</w:t>
      </w:r>
    </w:p>
    <w:p w:rsidR="00645B5B" w:rsidRPr="0007031D" w:rsidRDefault="00645B5B" w:rsidP="00645B5B">
      <w:pPr>
        <w:suppressAutoHyphens/>
        <w:jc w:val="center"/>
        <w:rPr>
          <w:sz w:val="16"/>
          <w:szCs w:val="16"/>
          <w:lang w:eastAsia="ar-SA"/>
        </w:rPr>
      </w:pPr>
    </w:p>
    <w:p w:rsidR="00645B5B" w:rsidRPr="0007031D" w:rsidRDefault="000E1FA8" w:rsidP="000E1FA8">
      <w:pPr>
        <w:suppressAutoHyphens/>
        <w:ind w:left="-284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11.12.2020</w:t>
      </w:r>
      <w:r w:rsidR="00645B5B" w:rsidRPr="0007031D">
        <w:rPr>
          <w:sz w:val="26"/>
          <w:szCs w:val="26"/>
          <w:lang w:eastAsia="ar-SA"/>
        </w:rPr>
        <w:t xml:space="preserve">.                                     </w:t>
      </w:r>
      <w:r w:rsidR="00FE70A2">
        <w:rPr>
          <w:sz w:val="26"/>
          <w:szCs w:val="26"/>
          <w:lang w:eastAsia="ar-SA"/>
        </w:rPr>
        <w:t xml:space="preserve">            </w:t>
      </w:r>
      <w:r w:rsidR="00645B5B" w:rsidRPr="0007031D">
        <w:rPr>
          <w:sz w:val="26"/>
          <w:szCs w:val="26"/>
          <w:lang w:eastAsia="ar-SA"/>
        </w:rPr>
        <w:t xml:space="preserve">с. </w:t>
      </w:r>
      <w:proofErr w:type="gramStart"/>
      <w:r w:rsidR="00645B5B" w:rsidRPr="0007031D">
        <w:rPr>
          <w:sz w:val="26"/>
          <w:szCs w:val="26"/>
          <w:lang w:eastAsia="ar-SA"/>
        </w:rPr>
        <w:t>Еловое</w:t>
      </w:r>
      <w:proofErr w:type="gramEnd"/>
      <w:r w:rsidR="00645B5B" w:rsidRPr="0007031D">
        <w:rPr>
          <w:sz w:val="26"/>
          <w:szCs w:val="26"/>
          <w:lang w:eastAsia="ar-SA"/>
        </w:rPr>
        <w:t xml:space="preserve"> </w:t>
      </w:r>
      <w:r w:rsidR="00B83EC7">
        <w:rPr>
          <w:sz w:val="26"/>
          <w:szCs w:val="26"/>
          <w:lang w:eastAsia="ar-SA"/>
        </w:rPr>
        <w:t xml:space="preserve">                           </w:t>
      </w:r>
      <w:r>
        <w:rPr>
          <w:sz w:val="26"/>
          <w:szCs w:val="26"/>
          <w:lang w:eastAsia="ar-SA"/>
        </w:rPr>
        <w:t xml:space="preserve">                        </w:t>
      </w:r>
      <w:r w:rsidR="00645B5B" w:rsidRPr="0007031D">
        <w:rPr>
          <w:sz w:val="26"/>
          <w:szCs w:val="26"/>
          <w:lang w:eastAsia="ar-SA"/>
        </w:rPr>
        <w:t xml:space="preserve">№ </w:t>
      </w:r>
      <w:r>
        <w:rPr>
          <w:sz w:val="26"/>
          <w:szCs w:val="26"/>
          <w:lang w:eastAsia="ar-SA"/>
        </w:rPr>
        <w:t>29-95р</w:t>
      </w:r>
    </w:p>
    <w:p w:rsidR="003D67B2" w:rsidRPr="0007031D" w:rsidRDefault="003D67B2" w:rsidP="003D67B2">
      <w:pPr>
        <w:rPr>
          <w:i/>
          <w:sz w:val="26"/>
          <w:szCs w:val="26"/>
        </w:rPr>
      </w:pPr>
    </w:p>
    <w:p w:rsidR="003D67B2" w:rsidRPr="0007031D" w:rsidRDefault="003D67B2" w:rsidP="00DC1DB7">
      <w:pPr>
        <w:pStyle w:val="1"/>
        <w:spacing w:before="0"/>
        <w:ind w:left="-284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07031D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О внесении изменений в Устав </w:t>
      </w:r>
      <w:proofErr w:type="spellStart"/>
      <w:r w:rsidR="0010394E" w:rsidRPr="0007031D">
        <w:rPr>
          <w:rFonts w:ascii="Times New Roman" w:hAnsi="Times New Roman" w:cs="Times New Roman"/>
          <w:b w:val="0"/>
          <w:color w:val="auto"/>
          <w:sz w:val="26"/>
          <w:szCs w:val="26"/>
        </w:rPr>
        <w:t>Еловского</w:t>
      </w:r>
      <w:proofErr w:type="spellEnd"/>
    </w:p>
    <w:p w:rsidR="003D67B2" w:rsidRPr="0007031D" w:rsidRDefault="003D67B2" w:rsidP="00DC1DB7">
      <w:pPr>
        <w:pStyle w:val="1"/>
        <w:spacing w:before="0"/>
        <w:ind w:left="-284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07031D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сельсовета </w:t>
      </w:r>
      <w:r w:rsidR="0010394E" w:rsidRPr="0007031D">
        <w:rPr>
          <w:rFonts w:ascii="Times New Roman" w:hAnsi="Times New Roman" w:cs="Times New Roman"/>
          <w:b w:val="0"/>
          <w:color w:val="auto"/>
          <w:sz w:val="26"/>
          <w:szCs w:val="26"/>
        </w:rPr>
        <w:t>Емельяновского</w:t>
      </w:r>
      <w:r w:rsidRPr="0007031D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района</w:t>
      </w:r>
    </w:p>
    <w:p w:rsidR="003D67B2" w:rsidRPr="0007031D" w:rsidRDefault="003D67B2" w:rsidP="003D67B2">
      <w:pPr>
        <w:pStyle w:val="1"/>
        <w:spacing w:before="0"/>
        <w:ind w:firstLine="709"/>
        <w:rPr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3D67B2" w:rsidRPr="0007031D" w:rsidRDefault="003D67B2" w:rsidP="00CF7F95">
      <w:pPr>
        <w:ind w:left="-284" w:firstLine="709"/>
        <w:contextualSpacing/>
        <w:jc w:val="both"/>
        <w:rPr>
          <w:sz w:val="26"/>
          <w:szCs w:val="26"/>
        </w:rPr>
      </w:pPr>
      <w:r w:rsidRPr="0007031D">
        <w:rPr>
          <w:sz w:val="26"/>
          <w:szCs w:val="26"/>
        </w:rPr>
        <w:t xml:space="preserve">В целях приведения Устава </w:t>
      </w:r>
      <w:proofErr w:type="spellStart"/>
      <w:r w:rsidR="0010394E" w:rsidRPr="0007031D">
        <w:rPr>
          <w:sz w:val="26"/>
          <w:szCs w:val="26"/>
        </w:rPr>
        <w:t>Еловского</w:t>
      </w:r>
      <w:proofErr w:type="spellEnd"/>
      <w:r w:rsidR="00DC7A93" w:rsidRPr="0007031D">
        <w:rPr>
          <w:sz w:val="26"/>
          <w:szCs w:val="26"/>
        </w:rPr>
        <w:t xml:space="preserve"> сельсовета </w:t>
      </w:r>
      <w:r w:rsidR="0010394E" w:rsidRPr="0007031D">
        <w:rPr>
          <w:sz w:val="26"/>
          <w:szCs w:val="26"/>
        </w:rPr>
        <w:t>Емельяновского</w:t>
      </w:r>
      <w:r w:rsidR="00DC7A93" w:rsidRPr="0007031D">
        <w:rPr>
          <w:sz w:val="26"/>
          <w:szCs w:val="26"/>
        </w:rPr>
        <w:t xml:space="preserve"> района </w:t>
      </w:r>
      <w:r w:rsidRPr="0007031D">
        <w:rPr>
          <w:sz w:val="26"/>
          <w:szCs w:val="26"/>
        </w:rPr>
        <w:t xml:space="preserve">Красноярского края в соответствие с требованиями федерального и краевого законодательства, руководствуясь статьями </w:t>
      </w:r>
      <w:r w:rsidR="00B83EC7">
        <w:rPr>
          <w:sz w:val="26"/>
          <w:szCs w:val="26"/>
        </w:rPr>
        <w:t>57,58</w:t>
      </w:r>
      <w:r w:rsidRPr="0007031D">
        <w:rPr>
          <w:sz w:val="26"/>
          <w:szCs w:val="26"/>
        </w:rPr>
        <w:t xml:space="preserve"> Устава </w:t>
      </w:r>
      <w:proofErr w:type="spellStart"/>
      <w:r w:rsidR="0010394E" w:rsidRPr="0007031D">
        <w:rPr>
          <w:sz w:val="26"/>
          <w:szCs w:val="26"/>
        </w:rPr>
        <w:t>Еловского</w:t>
      </w:r>
      <w:proofErr w:type="spellEnd"/>
      <w:r w:rsidR="00DC7A93" w:rsidRPr="0007031D">
        <w:rPr>
          <w:sz w:val="26"/>
          <w:szCs w:val="26"/>
        </w:rPr>
        <w:t xml:space="preserve"> сельсовета </w:t>
      </w:r>
      <w:r w:rsidR="0010394E" w:rsidRPr="0007031D">
        <w:rPr>
          <w:sz w:val="26"/>
          <w:szCs w:val="26"/>
        </w:rPr>
        <w:t>Емельяновского</w:t>
      </w:r>
      <w:r w:rsidR="00DC7A93" w:rsidRPr="0007031D">
        <w:rPr>
          <w:sz w:val="26"/>
          <w:szCs w:val="26"/>
        </w:rPr>
        <w:t xml:space="preserve"> района </w:t>
      </w:r>
      <w:r w:rsidRPr="0007031D">
        <w:rPr>
          <w:sz w:val="26"/>
          <w:szCs w:val="26"/>
        </w:rPr>
        <w:t xml:space="preserve">Красноярского края, </w:t>
      </w:r>
      <w:proofErr w:type="spellStart"/>
      <w:r w:rsidR="0010394E" w:rsidRPr="0007031D">
        <w:rPr>
          <w:sz w:val="26"/>
          <w:szCs w:val="26"/>
        </w:rPr>
        <w:t>Еловский</w:t>
      </w:r>
      <w:proofErr w:type="spellEnd"/>
      <w:r w:rsidRPr="0007031D">
        <w:rPr>
          <w:sz w:val="26"/>
          <w:szCs w:val="26"/>
        </w:rPr>
        <w:t xml:space="preserve"> сельский Совет депутатов РЕШИЛ:</w:t>
      </w:r>
    </w:p>
    <w:p w:rsidR="006F7B98" w:rsidRPr="000E1FA8" w:rsidRDefault="006F7B98" w:rsidP="00CF7F95">
      <w:pPr>
        <w:ind w:firstLine="709"/>
        <w:jc w:val="both"/>
        <w:rPr>
          <w:sz w:val="26"/>
          <w:szCs w:val="26"/>
        </w:rPr>
      </w:pPr>
      <w:r w:rsidRPr="000E1FA8">
        <w:rPr>
          <w:sz w:val="26"/>
          <w:szCs w:val="26"/>
        </w:rPr>
        <w:t>1.1. главу 1 дополнить статьей 1.1 следующего содержания:</w:t>
      </w:r>
    </w:p>
    <w:p w:rsidR="006F7B98" w:rsidRPr="000E1FA8" w:rsidRDefault="006F7B98" w:rsidP="00CF7F95">
      <w:pPr>
        <w:ind w:firstLine="709"/>
        <w:jc w:val="both"/>
        <w:rPr>
          <w:i/>
          <w:sz w:val="26"/>
          <w:szCs w:val="26"/>
        </w:rPr>
      </w:pPr>
      <w:r w:rsidRPr="000E1FA8">
        <w:rPr>
          <w:sz w:val="26"/>
          <w:szCs w:val="26"/>
        </w:rPr>
        <w:t>«Статья 1.1. Наименов</w:t>
      </w:r>
      <w:r w:rsidR="00B74000" w:rsidRPr="000E1FA8">
        <w:rPr>
          <w:sz w:val="26"/>
          <w:szCs w:val="26"/>
        </w:rPr>
        <w:t>ание муниципального образования</w:t>
      </w:r>
    </w:p>
    <w:p w:rsidR="006F7B98" w:rsidRPr="000E1FA8" w:rsidRDefault="006F7B98" w:rsidP="00CF7F95">
      <w:pPr>
        <w:ind w:firstLine="709"/>
        <w:jc w:val="both"/>
        <w:rPr>
          <w:sz w:val="26"/>
          <w:szCs w:val="26"/>
          <w:u w:val="single"/>
        </w:rPr>
      </w:pPr>
      <w:r w:rsidRPr="000E1FA8">
        <w:rPr>
          <w:sz w:val="26"/>
          <w:szCs w:val="26"/>
        </w:rPr>
        <w:t xml:space="preserve">Полное наименование муниципального образования – «сельское поселение </w:t>
      </w:r>
      <w:proofErr w:type="spellStart"/>
      <w:r w:rsidR="0010394E" w:rsidRPr="000E1FA8">
        <w:rPr>
          <w:sz w:val="26"/>
          <w:szCs w:val="26"/>
        </w:rPr>
        <w:t>Еловский</w:t>
      </w:r>
      <w:proofErr w:type="spellEnd"/>
      <w:r w:rsidRPr="000E1FA8">
        <w:rPr>
          <w:sz w:val="26"/>
          <w:szCs w:val="26"/>
        </w:rPr>
        <w:t xml:space="preserve"> сельсовет </w:t>
      </w:r>
      <w:r w:rsidR="0010394E" w:rsidRPr="000E1FA8">
        <w:rPr>
          <w:sz w:val="26"/>
          <w:szCs w:val="26"/>
        </w:rPr>
        <w:t>Емельяновского</w:t>
      </w:r>
      <w:r w:rsidR="00B83EC7" w:rsidRPr="000E1FA8">
        <w:rPr>
          <w:sz w:val="26"/>
          <w:szCs w:val="26"/>
        </w:rPr>
        <w:t xml:space="preserve"> </w:t>
      </w:r>
      <w:r w:rsidRPr="000E1FA8">
        <w:rPr>
          <w:sz w:val="26"/>
          <w:szCs w:val="26"/>
        </w:rPr>
        <w:t>муниципального района Красноярского края», сокращенное – «</w:t>
      </w:r>
      <w:proofErr w:type="spellStart"/>
      <w:r w:rsidR="0010394E" w:rsidRPr="000E1FA8">
        <w:rPr>
          <w:sz w:val="26"/>
          <w:szCs w:val="26"/>
        </w:rPr>
        <w:t>Еловский</w:t>
      </w:r>
      <w:proofErr w:type="spellEnd"/>
      <w:r w:rsidRPr="000E1FA8">
        <w:rPr>
          <w:sz w:val="26"/>
          <w:szCs w:val="26"/>
        </w:rPr>
        <w:t xml:space="preserve"> сельсовет </w:t>
      </w:r>
      <w:r w:rsidR="0010394E" w:rsidRPr="000E1FA8">
        <w:rPr>
          <w:sz w:val="26"/>
          <w:szCs w:val="26"/>
        </w:rPr>
        <w:t>Емельяновского</w:t>
      </w:r>
      <w:r w:rsidR="00B83EC7" w:rsidRPr="000E1FA8">
        <w:rPr>
          <w:sz w:val="26"/>
          <w:szCs w:val="26"/>
        </w:rPr>
        <w:t xml:space="preserve"> </w:t>
      </w:r>
      <w:r w:rsidRPr="000E1FA8">
        <w:rPr>
          <w:sz w:val="26"/>
          <w:szCs w:val="26"/>
        </w:rPr>
        <w:t>района Красноярского края», «</w:t>
      </w:r>
      <w:proofErr w:type="spellStart"/>
      <w:r w:rsidR="0010394E" w:rsidRPr="000E1FA8">
        <w:rPr>
          <w:sz w:val="26"/>
          <w:szCs w:val="26"/>
        </w:rPr>
        <w:t>Еловский</w:t>
      </w:r>
      <w:proofErr w:type="spellEnd"/>
      <w:r w:rsidRPr="000E1FA8">
        <w:rPr>
          <w:sz w:val="26"/>
          <w:szCs w:val="26"/>
        </w:rPr>
        <w:t xml:space="preserve"> сельсовет». Данные наименования равнозначны</w:t>
      </w:r>
      <w:proofErr w:type="gramStart"/>
      <w:r w:rsidRPr="000E1FA8">
        <w:rPr>
          <w:sz w:val="26"/>
          <w:szCs w:val="26"/>
        </w:rPr>
        <w:t>.»;</w:t>
      </w:r>
      <w:proofErr w:type="gramEnd"/>
    </w:p>
    <w:p w:rsidR="005B464E" w:rsidRPr="000E1FA8" w:rsidRDefault="006F7B98" w:rsidP="00CF7F95">
      <w:pPr>
        <w:ind w:right="-1" w:firstLine="709"/>
        <w:jc w:val="both"/>
        <w:rPr>
          <w:sz w:val="26"/>
          <w:szCs w:val="26"/>
        </w:rPr>
      </w:pPr>
      <w:r w:rsidRPr="000E1FA8">
        <w:rPr>
          <w:sz w:val="26"/>
          <w:szCs w:val="26"/>
        </w:rPr>
        <w:t xml:space="preserve">1.2. </w:t>
      </w:r>
      <w:r w:rsidR="005B464E" w:rsidRPr="000E1FA8">
        <w:rPr>
          <w:sz w:val="26"/>
          <w:szCs w:val="26"/>
        </w:rPr>
        <w:t>в п</w:t>
      </w:r>
      <w:r w:rsidR="0017084F" w:rsidRPr="000E1FA8">
        <w:rPr>
          <w:sz w:val="26"/>
          <w:szCs w:val="26"/>
        </w:rPr>
        <w:t>ункте</w:t>
      </w:r>
      <w:r w:rsidR="005B464E" w:rsidRPr="000E1FA8">
        <w:rPr>
          <w:sz w:val="26"/>
          <w:szCs w:val="26"/>
        </w:rPr>
        <w:t>1 ст</w:t>
      </w:r>
      <w:r w:rsidR="0017084F" w:rsidRPr="000E1FA8">
        <w:rPr>
          <w:sz w:val="26"/>
          <w:szCs w:val="26"/>
        </w:rPr>
        <w:t xml:space="preserve">атьи </w:t>
      </w:r>
      <w:r w:rsidR="00C25738" w:rsidRPr="000E1FA8">
        <w:rPr>
          <w:sz w:val="26"/>
          <w:szCs w:val="26"/>
        </w:rPr>
        <w:t>3</w:t>
      </w:r>
      <w:r w:rsidR="0017084F" w:rsidRPr="000E1FA8">
        <w:rPr>
          <w:sz w:val="26"/>
          <w:szCs w:val="26"/>
        </w:rPr>
        <w:t>слова «(далее</w:t>
      </w:r>
      <w:r w:rsidR="00C25738" w:rsidRPr="000E1FA8">
        <w:rPr>
          <w:sz w:val="26"/>
          <w:szCs w:val="26"/>
        </w:rPr>
        <w:t xml:space="preserve"> </w:t>
      </w:r>
      <w:proofErr w:type="gramStart"/>
      <w:r w:rsidR="00C25738" w:rsidRPr="000E1FA8">
        <w:rPr>
          <w:sz w:val="26"/>
          <w:szCs w:val="26"/>
        </w:rPr>
        <w:t>-</w:t>
      </w:r>
      <w:r w:rsidR="005803F7" w:rsidRPr="000E1FA8">
        <w:rPr>
          <w:sz w:val="26"/>
          <w:szCs w:val="26"/>
        </w:rPr>
        <w:t>с</w:t>
      </w:r>
      <w:proofErr w:type="gramEnd"/>
      <w:r w:rsidR="005803F7" w:rsidRPr="000E1FA8">
        <w:rPr>
          <w:sz w:val="26"/>
          <w:szCs w:val="26"/>
        </w:rPr>
        <w:t>ельсовет)</w:t>
      </w:r>
      <w:r w:rsidR="00184950" w:rsidRPr="000E1FA8">
        <w:rPr>
          <w:sz w:val="26"/>
          <w:szCs w:val="26"/>
        </w:rPr>
        <w:t>»</w:t>
      </w:r>
      <w:r w:rsidR="005803F7" w:rsidRPr="000E1FA8">
        <w:rPr>
          <w:sz w:val="26"/>
          <w:szCs w:val="26"/>
        </w:rPr>
        <w:t>заменить с</w:t>
      </w:r>
      <w:r w:rsidR="00184950" w:rsidRPr="000E1FA8">
        <w:rPr>
          <w:sz w:val="26"/>
          <w:szCs w:val="26"/>
        </w:rPr>
        <w:t>л</w:t>
      </w:r>
      <w:r w:rsidR="005803F7" w:rsidRPr="000E1FA8">
        <w:rPr>
          <w:sz w:val="26"/>
          <w:szCs w:val="26"/>
        </w:rPr>
        <w:t xml:space="preserve">овами </w:t>
      </w:r>
      <w:r w:rsidR="00184950" w:rsidRPr="000E1FA8">
        <w:rPr>
          <w:sz w:val="26"/>
          <w:szCs w:val="26"/>
        </w:rPr>
        <w:t>«</w:t>
      </w:r>
      <w:r w:rsidR="005803F7" w:rsidRPr="000E1FA8">
        <w:rPr>
          <w:sz w:val="26"/>
          <w:szCs w:val="26"/>
        </w:rPr>
        <w:t>(далее также – сельсовет, поселение, муниципальное образование)</w:t>
      </w:r>
      <w:r w:rsidR="00184950" w:rsidRPr="000E1FA8">
        <w:rPr>
          <w:sz w:val="26"/>
          <w:szCs w:val="26"/>
        </w:rPr>
        <w:t>»</w:t>
      </w:r>
      <w:r w:rsidR="007905DC" w:rsidRPr="000E1FA8">
        <w:rPr>
          <w:sz w:val="26"/>
          <w:szCs w:val="26"/>
        </w:rPr>
        <w:t>;</w:t>
      </w:r>
    </w:p>
    <w:p w:rsidR="006F7B98" w:rsidRPr="000E1FA8" w:rsidRDefault="005B464E" w:rsidP="00CF7F95">
      <w:pPr>
        <w:ind w:right="-1" w:firstLine="709"/>
        <w:jc w:val="both"/>
        <w:rPr>
          <w:sz w:val="26"/>
          <w:szCs w:val="26"/>
        </w:rPr>
      </w:pPr>
      <w:r w:rsidRPr="000E1FA8">
        <w:rPr>
          <w:sz w:val="26"/>
          <w:szCs w:val="26"/>
        </w:rPr>
        <w:t>1.</w:t>
      </w:r>
      <w:r w:rsidR="00AC0192" w:rsidRPr="000E1FA8">
        <w:rPr>
          <w:sz w:val="26"/>
          <w:szCs w:val="26"/>
        </w:rPr>
        <w:t>3</w:t>
      </w:r>
      <w:r w:rsidR="007905DC" w:rsidRPr="000E1FA8">
        <w:rPr>
          <w:sz w:val="26"/>
          <w:szCs w:val="26"/>
        </w:rPr>
        <w:t>.</w:t>
      </w:r>
      <w:r w:rsidR="006F7B98" w:rsidRPr="000E1FA8">
        <w:rPr>
          <w:sz w:val="26"/>
          <w:szCs w:val="26"/>
        </w:rPr>
        <w:t>в статье 4:</w:t>
      </w:r>
    </w:p>
    <w:p w:rsidR="006F7B98" w:rsidRPr="000E1FA8" w:rsidRDefault="006F7B98" w:rsidP="00CF7F95">
      <w:pPr>
        <w:tabs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 w:rsidRPr="000E1FA8">
        <w:rPr>
          <w:sz w:val="26"/>
          <w:szCs w:val="26"/>
        </w:rPr>
        <w:t>- пункт 1 исключить;</w:t>
      </w:r>
    </w:p>
    <w:p w:rsidR="006F7B98" w:rsidRPr="000E1FA8" w:rsidRDefault="006F7B98" w:rsidP="00CF7F95">
      <w:pPr>
        <w:ind w:firstLine="709"/>
        <w:jc w:val="both"/>
        <w:rPr>
          <w:sz w:val="26"/>
          <w:szCs w:val="26"/>
        </w:rPr>
      </w:pPr>
      <w:r w:rsidRPr="000E1FA8">
        <w:rPr>
          <w:sz w:val="26"/>
          <w:szCs w:val="26"/>
        </w:rPr>
        <w:t xml:space="preserve">- в пункте 8 слова </w:t>
      </w:r>
      <w:r w:rsidRPr="000E1FA8">
        <w:rPr>
          <w:bCs/>
          <w:sz w:val="26"/>
          <w:szCs w:val="26"/>
        </w:rPr>
        <w:t>«</w:t>
      </w:r>
      <w:r w:rsidRPr="000E1FA8">
        <w:rPr>
          <w:sz w:val="26"/>
          <w:szCs w:val="26"/>
        </w:rPr>
        <w:t xml:space="preserve">муниципальных правовых актов» заменить словами </w:t>
      </w:r>
      <w:r w:rsidRPr="000E1FA8">
        <w:rPr>
          <w:bCs/>
          <w:sz w:val="26"/>
          <w:szCs w:val="26"/>
        </w:rPr>
        <w:t>«</w:t>
      </w:r>
      <w:r w:rsidRPr="000E1FA8">
        <w:rPr>
          <w:sz w:val="26"/>
          <w:szCs w:val="26"/>
        </w:rPr>
        <w:t>муниципальных правовых актов, соглашений, заключаемых между органами местного самоуправления</w:t>
      </w:r>
      <w:proofErr w:type="gramStart"/>
      <w:r w:rsidRPr="000E1FA8">
        <w:rPr>
          <w:sz w:val="26"/>
          <w:szCs w:val="26"/>
        </w:rPr>
        <w:t>,»</w:t>
      </w:r>
      <w:proofErr w:type="gramEnd"/>
      <w:r w:rsidRPr="000E1FA8">
        <w:rPr>
          <w:sz w:val="26"/>
          <w:szCs w:val="26"/>
        </w:rPr>
        <w:t>;</w:t>
      </w:r>
    </w:p>
    <w:p w:rsidR="006F7B98" w:rsidRPr="000E1FA8" w:rsidRDefault="006F7B98" w:rsidP="00CF7F95">
      <w:pPr>
        <w:tabs>
          <w:tab w:val="left" w:pos="1134"/>
          <w:tab w:val="left" w:pos="1276"/>
        </w:tabs>
        <w:ind w:firstLine="709"/>
        <w:contextualSpacing/>
        <w:jc w:val="both"/>
        <w:rPr>
          <w:sz w:val="26"/>
          <w:szCs w:val="26"/>
        </w:rPr>
      </w:pPr>
      <w:r w:rsidRPr="000E1FA8">
        <w:rPr>
          <w:sz w:val="26"/>
          <w:szCs w:val="26"/>
        </w:rPr>
        <w:t>- в пункте 9 слова «муниципального нормативного правового акта происходит путем доведения его» заменить словами «муниципальных правовых актов, соглашений, заключаемых между органами местного самоуправления, происходит путем доведения их»;</w:t>
      </w:r>
    </w:p>
    <w:p w:rsidR="00920EFB" w:rsidRPr="000E1FA8" w:rsidRDefault="006F7B98" w:rsidP="00920EFB">
      <w:pPr>
        <w:tabs>
          <w:tab w:val="left" w:pos="1134"/>
          <w:tab w:val="left" w:pos="1276"/>
        </w:tabs>
        <w:ind w:firstLine="709"/>
        <w:contextualSpacing/>
        <w:jc w:val="both"/>
        <w:rPr>
          <w:sz w:val="26"/>
          <w:szCs w:val="26"/>
        </w:rPr>
      </w:pPr>
      <w:r w:rsidRPr="000E1FA8">
        <w:rPr>
          <w:sz w:val="26"/>
          <w:szCs w:val="26"/>
        </w:rPr>
        <w:t xml:space="preserve">- </w:t>
      </w:r>
      <w:r w:rsidR="00920EFB" w:rsidRPr="000E1FA8">
        <w:rPr>
          <w:sz w:val="26"/>
          <w:szCs w:val="26"/>
        </w:rPr>
        <w:t>дополнить пунктом 10 следующего содержания:</w:t>
      </w:r>
    </w:p>
    <w:p w:rsidR="00920EFB" w:rsidRPr="000E1FA8" w:rsidRDefault="00920EFB" w:rsidP="00920EFB">
      <w:pPr>
        <w:tabs>
          <w:tab w:val="left" w:pos="1134"/>
          <w:tab w:val="left" w:pos="1276"/>
        </w:tabs>
        <w:ind w:firstLine="709"/>
        <w:contextualSpacing/>
        <w:jc w:val="both"/>
        <w:rPr>
          <w:sz w:val="26"/>
          <w:szCs w:val="26"/>
        </w:rPr>
      </w:pPr>
      <w:r w:rsidRPr="000E1FA8">
        <w:rPr>
          <w:sz w:val="26"/>
          <w:szCs w:val="26"/>
        </w:rPr>
        <w:t>«10. Для официального опубликования (обнародования) муниципальных правовых актов и соглашений дополнительно используется сетевое издание – портал Минюста России «Нормативные правовые акты в Российской Федерации» (http://pravo.minjust.ru, http://право-минюст</w:t>
      </w:r>
      <w:proofErr w:type="gramStart"/>
      <w:r w:rsidRPr="000E1FA8">
        <w:rPr>
          <w:sz w:val="26"/>
          <w:szCs w:val="26"/>
        </w:rPr>
        <w:t>.р</w:t>
      </w:r>
      <w:proofErr w:type="gramEnd"/>
      <w:r w:rsidRPr="000E1FA8">
        <w:rPr>
          <w:sz w:val="26"/>
          <w:szCs w:val="26"/>
        </w:rPr>
        <w:t>ф, регистрация в качестве сетевого издания Эл № ФС77-72471 от 05.03.2018).</w:t>
      </w:r>
    </w:p>
    <w:p w:rsidR="00920EFB" w:rsidRPr="000E1FA8" w:rsidRDefault="00920EFB" w:rsidP="00920EFB">
      <w:pPr>
        <w:tabs>
          <w:tab w:val="left" w:pos="1134"/>
          <w:tab w:val="left" w:pos="1276"/>
        </w:tabs>
        <w:ind w:firstLine="709"/>
        <w:contextualSpacing/>
        <w:jc w:val="both"/>
        <w:rPr>
          <w:sz w:val="26"/>
          <w:szCs w:val="26"/>
        </w:rPr>
      </w:pPr>
      <w:r w:rsidRPr="000E1FA8">
        <w:rPr>
          <w:sz w:val="26"/>
          <w:szCs w:val="26"/>
        </w:rPr>
        <w:t>В случае опубликования (размещения) полного текста муниципального правового акта на указанном портале, объемные графические и табличные приложения к нему в печатном издании могут не приводиться</w:t>
      </w:r>
      <w:proofErr w:type="gramStart"/>
      <w:r w:rsidRPr="000E1FA8">
        <w:rPr>
          <w:sz w:val="26"/>
          <w:szCs w:val="26"/>
        </w:rPr>
        <w:t>.»;</w:t>
      </w:r>
      <w:proofErr w:type="gramEnd"/>
    </w:p>
    <w:p w:rsidR="006F7B98" w:rsidRPr="000E1FA8" w:rsidRDefault="006F7B98" w:rsidP="00920EFB">
      <w:pPr>
        <w:tabs>
          <w:tab w:val="left" w:pos="1134"/>
          <w:tab w:val="left" w:pos="1276"/>
        </w:tabs>
        <w:ind w:firstLine="709"/>
        <w:contextualSpacing/>
        <w:jc w:val="both"/>
        <w:rPr>
          <w:sz w:val="26"/>
          <w:szCs w:val="26"/>
        </w:rPr>
      </w:pPr>
      <w:r w:rsidRPr="000E1FA8">
        <w:rPr>
          <w:sz w:val="26"/>
          <w:szCs w:val="26"/>
        </w:rPr>
        <w:t>1.</w:t>
      </w:r>
      <w:r w:rsidR="00AC0192" w:rsidRPr="000E1FA8">
        <w:rPr>
          <w:sz w:val="26"/>
          <w:szCs w:val="26"/>
        </w:rPr>
        <w:t>4</w:t>
      </w:r>
      <w:r w:rsidRPr="000E1FA8">
        <w:rPr>
          <w:sz w:val="26"/>
          <w:szCs w:val="26"/>
        </w:rPr>
        <w:t>. статью 5 исключить;</w:t>
      </w:r>
    </w:p>
    <w:p w:rsidR="007905DC" w:rsidRPr="000E1FA8" w:rsidRDefault="000E616A" w:rsidP="00CF7F95">
      <w:pPr>
        <w:tabs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 w:rsidRPr="000E1FA8">
        <w:rPr>
          <w:sz w:val="26"/>
          <w:szCs w:val="26"/>
        </w:rPr>
        <w:t>1.</w:t>
      </w:r>
      <w:r w:rsidR="00AC0192" w:rsidRPr="000E1FA8">
        <w:rPr>
          <w:sz w:val="26"/>
          <w:szCs w:val="26"/>
        </w:rPr>
        <w:t>5</w:t>
      </w:r>
      <w:r w:rsidRPr="000E1FA8">
        <w:rPr>
          <w:sz w:val="26"/>
          <w:szCs w:val="26"/>
        </w:rPr>
        <w:t xml:space="preserve">. </w:t>
      </w:r>
      <w:r w:rsidR="007905DC" w:rsidRPr="000E1FA8">
        <w:rPr>
          <w:sz w:val="26"/>
          <w:szCs w:val="26"/>
        </w:rPr>
        <w:t>в статье 7:</w:t>
      </w:r>
    </w:p>
    <w:p w:rsidR="00784D64" w:rsidRPr="000E1FA8" w:rsidRDefault="00784D64" w:rsidP="00CF7F95">
      <w:pPr>
        <w:tabs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 w:rsidRPr="000E1FA8">
        <w:rPr>
          <w:sz w:val="26"/>
          <w:szCs w:val="26"/>
        </w:rPr>
        <w:lastRenderedPageBreak/>
        <w:t xml:space="preserve">- в подпункте 15 </w:t>
      </w:r>
      <w:r w:rsidR="004A5027" w:rsidRPr="000E1FA8">
        <w:rPr>
          <w:sz w:val="26"/>
          <w:szCs w:val="26"/>
        </w:rPr>
        <w:t xml:space="preserve">пункта 1 </w:t>
      </w:r>
      <w:r w:rsidRPr="000E1FA8">
        <w:rPr>
          <w:sz w:val="26"/>
          <w:szCs w:val="26"/>
        </w:rPr>
        <w:t>после слов «в границах населенных пунктов сельсовета» дополнить словами «организация дорожного движения</w:t>
      </w:r>
      <w:proofErr w:type="gramStart"/>
      <w:r w:rsidRPr="000E1FA8">
        <w:rPr>
          <w:sz w:val="26"/>
          <w:szCs w:val="26"/>
        </w:rPr>
        <w:t>,»</w:t>
      </w:r>
      <w:proofErr w:type="gramEnd"/>
      <w:r w:rsidRPr="000E1FA8">
        <w:rPr>
          <w:sz w:val="26"/>
          <w:szCs w:val="26"/>
        </w:rPr>
        <w:t>;</w:t>
      </w:r>
    </w:p>
    <w:p w:rsidR="00FF146A" w:rsidRPr="000E1FA8" w:rsidRDefault="00FF146A" w:rsidP="00CF7F95">
      <w:pPr>
        <w:tabs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 w:rsidRPr="000E1FA8">
        <w:rPr>
          <w:sz w:val="26"/>
          <w:szCs w:val="26"/>
        </w:rPr>
        <w:t xml:space="preserve">- подпункт 24 </w:t>
      </w:r>
      <w:r w:rsidR="004A5027" w:rsidRPr="000E1FA8">
        <w:rPr>
          <w:sz w:val="26"/>
          <w:szCs w:val="26"/>
        </w:rPr>
        <w:t xml:space="preserve">пункта 1 </w:t>
      </w:r>
      <w:r w:rsidRPr="000E1FA8">
        <w:rPr>
          <w:sz w:val="26"/>
          <w:szCs w:val="26"/>
        </w:rPr>
        <w:t>изложить в следующей редакции:</w:t>
      </w:r>
    </w:p>
    <w:p w:rsidR="00FF146A" w:rsidRPr="000E1FA8" w:rsidRDefault="00FF146A" w:rsidP="00CF7F95">
      <w:pPr>
        <w:tabs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 w:rsidRPr="000E1FA8">
        <w:rPr>
          <w:sz w:val="26"/>
          <w:szCs w:val="26"/>
        </w:rPr>
        <w:t>«24)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0E1FA8">
        <w:rPr>
          <w:sz w:val="26"/>
          <w:szCs w:val="26"/>
        </w:rPr>
        <w:t>;»</w:t>
      </w:r>
      <w:proofErr w:type="gramEnd"/>
      <w:r w:rsidRPr="000E1FA8">
        <w:rPr>
          <w:sz w:val="26"/>
          <w:szCs w:val="26"/>
        </w:rPr>
        <w:t>;</w:t>
      </w:r>
    </w:p>
    <w:p w:rsidR="009C0B33" w:rsidRPr="000E1FA8" w:rsidRDefault="009C0B33" w:rsidP="00CF7F95">
      <w:pPr>
        <w:tabs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 w:rsidRPr="000E1FA8">
        <w:rPr>
          <w:sz w:val="26"/>
          <w:szCs w:val="26"/>
        </w:rPr>
        <w:t xml:space="preserve">- в подпункте 33 </w:t>
      </w:r>
      <w:r w:rsidR="004A5027" w:rsidRPr="000E1FA8">
        <w:rPr>
          <w:sz w:val="26"/>
          <w:szCs w:val="26"/>
        </w:rPr>
        <w:t xml:space="preserve">пункта 1 </w:t>
      </w:r>
      <w:r w:rsidRPr="000E1FA8">
        <w:rPr>
          <w:sz w:val="26"/>
          <w:szCs w:val="26"/>
        </w:rPr>
        <w:t>слова «О государственном кадастре недвижимости» заменить словами «О кадастровой деятельности»;</w:t>
      </w:r>
    </w:p>
    <w:p w:rsidR="00682F38" w:rsidRPr="000E1FA8" w:rsidRDefault="00682F38" w:rsidP="00CF7F95">
      <w:pPr>
        <w:tabs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 w:rsidRPr="000E1FA8">
        <w:rPr>
          <w:sz w:val="26"/>
          <w:szCs w:val="26"/>
        </w:rPr>
        <w:t>- пункт 1 дополнить подпунктом 34 следующего содержания:</w:t>
      </w:r>
    </w:p>
    <w:p w:rsidR="00682F38" w:rsidRPr="000E1FA8" w:rsidRDefault="00682F38" w:rsidP="00CF7F95">
      <w:pPr>
        <w:tabs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proofErr w:type="gramStart"/>
      <w:r w:rsidRPr="000E1FA8">
        <w:rPr>
          <w:sz w:val="26"/>
          <w:szCs w:val="26"/>
        </w:rPr>
        <w:t>«34)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законами.»;</w:t>
      </w:r>
      <w:proofErr w:type="gramEnd"/>
    </w:p>
    <w:p w:rsidR="00407B0F" w:rsidRPr="000E1FA8" w:rsidRDefault="007905DC" w:rsidP="00CF7F95">
      <w:pPr>
        <w:tabs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 w:rsidRPr="000E1FA8">
        <w:rPr>
          <w:sz w:val="26"/>
          <w:szCs w:val="26"/>
        </w:rPr>
        <w:t xml:space="preserve">- пункт 2 </w:t>
      </w:r>
      <w:r w:rsidR="00407B0F" w:rsidRPr="000E1FA8">
        <w:rPr>
          <w:sz w:val="26"/>
          <w:szCs w:val="26"/>
        </w:rPr>
        <w:t>изложить в следующей редакции:</w:t>
      </w:r>
    </w:p>
    <w:p w:rsidR="007905DC" w:rsidRPr="000E1FA8" w:rsidRDefault="00407B0F" w:rsidP="00CF7F95">
      <w:pPr>
        <w:tabs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 w:rsidRPr="000E1FA8">
        <w:rPr>
          <w:sz w:val="26"/>
          <w:szCs w:val="26"/>
        </w:rPr>
        <w:t>«2. Органы местного самоуправления поселения, входящего в состав муниципального района, вправе заключать соглашения с органами местного самоуправления муниципального района о передаче им осуществления части полномочий по решению вопросов местного значения, за счет межбюджетных трансфертов, предоставляемых из бюджета поселения в бюджет муниципального района в соответствии с Бюджетным кодексом Российской Федерации</w:t>
      </w:r>
      <w:proofErr w:type="gramStart"/>
      <w:r w:rsidRPr="000E1FA8">
        <w:rPr>
          <w:sz w:val="26"/>
          <w:szCs w:val="26"/>
        </w:rPr>
        <w:t>.»</w:t>
      </w:r>
      <w:r w:rsidR="007905DC" w:rsidRPr="000E1FA8">
        <w:rPr>
          <w:sz w:val="26"/>
          <w:szCs w:val="26"/>
        </w:rPr>
        <w:t>;</w:t>
      </w:r>
      <w:proofErr w:type="gramEnd"/>
    </w:p>
    <w:p w:rsidR="000E616A" w:rsidRPr="000E1FA8" w:rsidRDefault="007905DC" w:rsidP="00CF7F95">
      <w:pPr>
        <w:tabs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 w:rsidRPr="000E1FA8">
        <w:rPr>
          <w:sz w:val="26"/>
          <w:szCs w:val="26"/>
        </w:rPr>
        <w:t xml:space="preserve">- </w:t>
      </w:r>
      <w:r w:rsidR="00A46410" w:rsidRPr="000E1FA8">
        <w:rPr>
          <w:sz w:val="26"/>
          <w:szCs w:val="26"/>
        </w:rPr>
        <w:t xml:space="preserve">в </w:t>
      </w:r>
      <w:r w:rsidR="000E616A" w:rsidRPr="000E1FA8">
        <w:rPr>
          <w:sz w:val="26"/>
          <w:szCs w:val="26"/>
        </w:rPr>
        <w:t>пункт</w:t>
      </w:r>
      <w:r w:rsidR="00A46410" w:rsidRPr="000E1FA8">
        <w:rPr>
          <w:sz w:val="26"/>
          <w:szCs w:val="26"/>
        </w:rPr>
        <w:t>ах</w:t>
      </w:r>
      <w:r w:rsidR="000E616A" w:rsidRPr="000E1FA8">
        <w:rPr>
          <w:sz w:val="26"/>
          <w:szCs w:val="26"/>
        </w:rPr>
        <w:t xml:space="preserve"> 3, 4 </w:t>
      </w:r>
      <w:r w:rsidR="00A46410" w:rsidRPr="000E1FA8">
        <w:rPr>
          <w:rFonts w:eastAsiaTheme="minorHAnsi"/>
          <w:sz w:val="26"/>
          <w:szCs w:val="26"/>
          <w:lang w:eastAsia="en-US"/>
        </w:rPr>
        <w:t>слова «о передаче полномочий» заменить словами «</w:t>
      </w:r>
      <w:r w:rsidR="00A46410" w:rsidRPr="000E1FA8">
        <w:rPr>
          <w:sz w:val="26"/>
          <w:szCs w:val="26"/>
        </w:rPr>
        <w:t>о передаче осуществления части своих полномочий по решению вопросов местного значения</w:t>
      </w:r>
      <w:r w:rsidR="00A46410" w:rsidRPr="000E1FA8">
        <w:rPr>
          <w:rFonts w:eastAsiaTheme="minorHAnsi"/>
          <w:sz w:val="26"/>
          <w:szCs w:val="26"/>
          <w:lang w:eastAsia="en-US"/>
        </w:rPr>
        <w:t>»;</w:t>
      </w:r>
    </w:p>
    <w:p w:rsidR="00551DF3" w:rsidRPr="000E1FA8" w:rsidRDefault="000E616A" w:rsidP="00CF7F95">
      <w:pPr>
        <w:tabs>
          <w:tab w:val="left" w:pos="708"/>
        </w:tabs>
        <w:ind w:right="-51" w:firstLine="709"/>
        <w:jc w:val="both"/>
        <w:rPr>
          <w:rFonts w:eastAsiaTheme="minorHAnsi"/>
          <w:i/>
          <w:sz w:val="26"/>
          <w:szCs w:val="26"/>
          <w:lang w:eastAsia="en-US"/>
        </w:rPr>
      </w:pPr>
      <w:r w:rsidRPr="000E1FA8">
        <w:rPr>
          <w:sz w:val="26"/>
          <w:szCs w:val="26"/>
        </w:rPr>
        <w:t>1.</w:t>
      </w:r>
      <w:r w:rsidR="007905DC" w:rsidRPr="000E1FA8">
        <w:rPr>
          <w:sz w:val="26"/>
          <w:szCs w:val="26"/>
        </w:rPr>
        <w:t>6</w:t>
      </w:r>
      <w:r w:rsidRPr="000E1FA8">
        <w:rPr>
          <w:sz w:val="26"/>
          <w:szCs w:val="26"/>
        </w:rPr>
        <w:t xml:space="preserve">. </w:t>
      </w:r>
      <w:r w:rsidR="002A3B43" w:rsidRPr="000E1FA8">
        <w:rPr>
          <w:rFonts w:eastAsiaTheme="minorHAnsi"/>
          <w:sz w:val="26"/>
          <w:szCs w:val="26"/>
          <w:lang w:eastAsia="en-US"/>
        </w:rPr>
        <w:t xml:space="preserve">пункт 1 </w:t>
      </w:r>
      <w:r w:rsidR="00551DF3" w:rsidRPr="000E1FA8">
        <w:rPr>
          <w:rFonts w:eastAsiaTheme="minorHAnsi"/>
          <w:sz w:val="26"/>
          <w:szCs w:val="26"/>
          <w:lang w:eastAsia="en-US"/>
        </w:rPr>
        <w:t>стать</w:t>
      </w:r>
      <w:r w:rsidR="002A3B43" w:rsidRPr="000E1FA8">
        <w:rPr>
          <w:rFonts w:eastAsiaTheme="minorHAnsi"/>
          <w:sz w:val="26"/>
          <w:szCs w:val="26"/>
          <w:lang w:eastAsia="en-US"/>
        </w:rPr>
        <w:t>и</w:t>
      </w:r>
      <w:r w:rsidR="00551DF3" w:rsidRPr="000E1FA8">
        <w:rPr>
          <w:rFonts w:eastAsiaTheme="minorHAnsi"/>
          <w:sz w:val="26"/>
          <w:szCs w:val="26"/>
          <w:lang w:eastAsia="en-US"/>
        </w:rPr>
        <w:t xml:space="preserve"> 7.1 дополнить подпунктом 17 следующего содержания</w:t>
      </w:r>
    </w:p>
    <w:p w:rsidR="00DF77CF" w:rsidRPr="000E1FA8" w:rsidRDefault="00DF77CF" w:rsidP="00D434FC">
      <w:pPr>
        <w:tabs>
          <w:tab w:val="left" w:pos="708"/>
        </w:tabs>
        <w:ind w:right="-51" w:firstLine="709"/>
        <w:jc w:val="both"/>
        <w:rPr>
          <w:sz w:val="26"/>
          <w:szCs w:val="26"/>
        </w:rPr>
      </w:pPr>
      <w:r w:rsidRPr="000E1FA8">
        <w:rPr>
          <w:sz w:val="26"/>
          <w:szCs w:val="26"/>
        </w:rPr>
        <w:t>1.</w:t>
      </w:r>
      <w:r w:rsidR="007905DC" w:rsidRPr="000E1FA8">
        <w:rPr>
          <w:sz w:val="26"/>
          <w:szCs w:val="26"/>
        </w:rPr>
        <w:t>7</w:t>
      </w:r>
      <w:r w:rsidR="00932702" w:rsidRPr="000E1FA8">
        <w:rPr>
          <w:sz w:val="26"/>
          <w:szCs w:val="26"/>
        </w:rPr>
        <w:t xml:space="preserve">. </w:t>
      </w:r>
      <w:r w:rsidRPr="000E1FA8">
        <w:rPr>
          <w:rFonts w:eastAsiaTheme="minorHAnsi"/>
          <w:sz w:val="26"/>
          <w:szCs w:val="26"/>
          <w:lang w:eastAsia="en-US"/>
        </w:rPr>
        <w:t>пункт 2 статьи 10 исключить;</w:t>
      </w:r>
    </w:p>
    <w:p w:rsidR="00DF77CF" w:rsidRPr="000E1FA8" w:rsidRDefault="00DF77CF" w:rsidP="00CF7F95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E1FA8">
        <w:rPr>
          <w:rFonts w:eastAsiaTheme="minorHAnsi"/>
          <w:sz w:val="26"/>
          <w:szCs w:val="26"/>
          <w:lang w:eastAsia="en-US"/>
        </w:rPr>
        <w:t>1.</w:t>
      </w:r>
      <w:r w:rsidR="00AC0192" w:rsidRPr="000E1FA8">
        <w:rPr>
          <w:rFonts w:eastAsiaTheme="minorHAnsi"/>
          <w:sz w:val="26"/>
          <w:szCs w:val="26"/>
          <w:lang w:eastAsia="en-US"/>
        </w:rPr>
        <w:t>8</w:t>
      </w:r>
      <w:r w:rsidRPr="000E1FA8">
        <w:rPr>
          <w:rFonts w:eastAsiaTheme="minorHAnsi"/>
          <w:sz w:val="26"/>
          <w:szCs w:val="26"/>
          <w:lang w:eastAsia="en-US"/>
        </w:rPr>
        <w:t>. в статье 11:</w:t>
      </w:r>
    </w:p>
    <w:p w:rsidR="00875A79" w:rsidRPr="000E1FA8" w:rsidRDefault="00875A79" w:rsidP="00CF7F95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E1FA8">
        <w:rPr>
          <w:rFonts w:eastAsiaTheme="minorHAnsi"/>
          <w:sz w:val="26"/>
          <w:szCs w:val="26"/>
          <w:lang w:eastAsia="en-US"/>
        </w:rPr>
        <w:t>- пункт 1 после слова «высшее» дополнить словом «выборное»;</w:t>
      </w:r>
    </w:p>
    <w:p w:rsidR="00DF77CF" w:rsidRPr="000E1FA8" w:rsidRDefault="00DF77CF" w:rsidP="00CF7F95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E1FA8">
        <w:rPr>
          <w:rFonts w:eastAsiaTheme="minorHAnsi"/>
          <w:sz w:val="26"/>
          <w:szCs w:val="26"/>
          <w:lang w:eastAsia="en-US"/>
        </w:rPr>
        <w:t>- пункт 5 исключить;</w:t>
      </w:r>
    </w:p>
    <w:p w:rsidR="00DF77CF" w:rsidRPr="000E1FA8" w:rsidRDefault="00DF77CF" w:rsidP="00CF7F95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E1FA8">
        <w:rPr>
          <w:sz w:val="26"/>
          <w:szCs w:val="26"/>
        </w:rPr>
        <w:t>- пункт 6 изложить в следующей редакции:</w:t>
      </w:r>
    </w:p>
    <w:p w:rsidR="00DF77CF" w:rsidRPr="000E1FA8" w:rsidRDefault="00DF77CF" w:rsidP="00CF7F95">
      <w:pPr>
        <w:ind w:right="-51" w:firstLine="709"/>
        <w:jc w:val="both"/>
        <w:rPr>
          <w:iCs/>
          <w:sz w:val="26"/>
          <w:szCs w:val="26"/>
        </w:rPr>
      </w:pPr>
      <w:r w:rsidRPr="000E1FA8">
        <w:rPr>
          <w:sz w:val="26"/>
          <w:szCs w:val="26"/>
        </w:rPr>
        <w:t xml:space="preserve">«6. </w:t>
      </w:r>
      <w:r w:rsidRPr="000E1FA8">
        <w:rPr>
          <w:iCs/>
          <w:sz w:val="26"/>
          <w:szCs w:val="26"/>
        </w:rPr>
        <w:t xml:space="preserve">Гарантии осуществления полномочий главы </w:t>
      </w:r>
      <w:r w:rsidRPr="000E1FA8">
        <w:rPr>
          <w:sz w:val="26"/>
          <w:szCs w:val="26"/>
        </w:rPr>
        <w:t xml:space="preserve">сельсовета </w:t>
      </w:r>
      <w:r w:rsidRPr="000E1FA8">
        <w:rPr>
          <w:iCs/>
          <w:sz w:val="26"/>
          <w:szCs w:val="26"/>
        </w:rPr>
        <w:t>устанавливаются настоящим Уставом в соответствии с федеральными законами и законами Красноярского края</w:t>
      </w:r>
      <w:proofErr w:type="gramStart"/>
      <w:r w:rsidRPr="000E1FA8">
        <w:rPr>
          <w:iCs/>
          <w:sz w:val="26"/>
          <w:szCs w:val="26"/>
        </w:rPr>
        <w:t xml:space="preserve">.»; </w:t>
      </w:r>
      <w:proofErr w:type="gramEnd"/>
    </w:p>
    <w:p w:rsidR="00AC193B" w:rsidRPr="000E1FA8" w:rsidRDefault="00DF77CF" w:rsidP="00CF7F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E1FA8">
        <w:rPr>
          <w:sz w:val="26"/>
          <w:szCs w:val="26"/>
        </w:rPr>
        <w:t>1.</w:t>
      </w:r>
      <w:r w:rsidR="00AC0192" w:rsidRPr="000E1FA8">
        <w:rPr>
          <w:sz w:val="26"/>
          <w:szCs w:val="26"/>
        </w:rPr>
        <w:t>9</w:t>
      </w:r>
      <w:r w:rsidRPr="000E1FA8">
        <w:rPr>
          <w:sz w:val="26"/>
          <w:szCs w:val="26"/>
        </w:rPr>
        <w:t xml:space="preserve">. </w:t>
      </w:r>
      <w:r w:rsidR="00AC193B" w:rsidRPr="000E1FA8">
        <w:rPr>
          <w:sz w:val="26"/>
          <w:szCs w:val="26"/>
        </w:rPr>
        <w:t>в статье 13:</w:t>
      </w:r>
    </w:p>
    <w:p w:rsidR="00AC193B" w:rsidRPr="000E1FA8" w:rsidRDefault="00AC193B" w:rsidP="00CF7F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E1FA8">
        <w:rPr>
          <w:sz w:val="26"/>
          <w:szCs w:val="26"/>
        </w:rPr>
        <w:t>- пункт 1.2 дополнить словами «</w:t>
      </w:r>
      <w:r w:rsidR="0065406C" w:rsidRPr="000E1FA8">
        <w:rPr>
          <w:sz w:val="26"/>
          <w:szCs w:val="26"/>
        </w:rPr>
        <w:t>, если иное не предусмотрено Федеральным законом от 06.10.2003 №131-ФЗ «Об общих принципах организации местного самоуправления в Российской Федерации»</w:t>
      </w:r>
      <w:r w:rsidRPr="000E1FA8">
        <w:rPr>
          <w:sz w:val="26"/>
          <w:szCs w:val="26"/>
        </w:rPr>
        <w:t>;</w:t>
      </w:r>
    </w:p>
    <w:p w:rsidR="00AC193B" w:rsidRPr="000E1FA8" w:rsidRDefault="00AC193B" w:rsidP="00CF7F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E1FA8">
        <w:rPr>
          <w:sz w:val="26"/>
          <w:szCs w:val="26"/>
        </w:rPr>
        <w:t xml:space="preserve">- подпункт 9 пункта </w:t>
      </w:r>
      <w:r w:rsidR="00F714AC" w:rsidRPr="000E1FA8">
        <w:rPr>
          <w:sz w:val="26"/>
          <w:szCs w:val="26"/>
        </w:rPr>
        <w:t>2</w:t>
      </w:r>
      <w:r w:rsidRPr="000E1FA8">
        <w:rPr>
          <w:sz w:val="26"/>
          <w:szCs w:val="26"/>
        </w:rPr>
        <w:t xml:space="preserve"> исключить;</w:t>
      </w:r>
    </w:p>
    <w:p w:rsidR="00DC52C4" w:rsidRPr="000E1FA8" w:rsidRDefault="00DC52C4" w:rsidP="00DC52C4">
      <w:pPr>
        <w:pStyle w:val="2"/>
        <w:tabs>
          <w:tab w:val="left" w:pos="1200"/>
        </w:tabs>
        <w:spacing w:after="0" w:line="240" w:lineRule="auto"/>
        <w:ind w:right="-1" w:firstLine="709"/>
        <w:jc w:val="both"/>
        <w:rPr>
          <w:sz w:val="26"/>
          <w:szCs w:val="26"/>
        </w:rPr>
      </w:pPr>
      <w:r w:rsidRPr="000E1FA8">
        <w:rPr>
          <w:sz w:val="26"/>
          <w:szCs w:val="26"/>
        </w:rPr>
        <w:t>-</w:t>
      </w:r>
      <w:r w:rsidR="007876FA" w:rsidRPr="000E1FA8">
        <w:rPr>
          <w:sz w:val="26"/>
          <w:szCs w:val="26"/>
        </w:rPr>
        <w:t xml:space="preserve">пункт 4, начинающийся со слов </w:t>
      </w:r>
      <w:r w:rsidRPr="000E1FA8">
        <w:rPr>
          <w:sz w:val="26"/>
          <w:szCs w:val="26"/>
        </w:rPr>
        <w:t>«4. В случае отзыва Главы сельсовета избирателями</w:t>
      </w:r>
      <w:r w:rsidR="00E27DAC" w:rsidRPr="000E1FA8">
        <w:rPr>
          <w:sz w:val="26"/>
          <w:szCs w:val="26"/>
        </w:rPr>
        <w:t>…</w:t>
      </w:r>
      <w:r w:rsidRPr="000E1FA8">
        <w:rPr>
          <w:sz w:val="26"/>
          <w:szCs w:val="26"/>
        </w:rPr>
        <w:t>»</w:t>
      </w:r>
      <w:r w:rsidRPr="000E1FA8">
        <w:rPr>
          <w:iCs/>
          <w:sz w:val="26"/>
          <w:szCs w:val="26"/>
        </w:rPr>
        <w:t>исключить;</w:t>
      </w:r>
    </w:p>
    <w:p w:rsidR="00BB2CC8" w:rsidRPr="000E1FA8" w:rsidRDefault="00AC193B" w:rsidP="00CF7F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E1FA8">
        <w:rPr>
          <w:sz w:val="26"/>
          <w:szCs w:val="26"/>
        </w:rPr>
        <w:t>1.1</w:t>
      </w:r>
      <w:r w:rsidR="00AC0192" w:rsidRPr="000E1FA8">
        <w:rPr>
          <w:sz w:val="26"/>
          <w:szCs w:val="26"/>
        </w:rPr>
        <w:t>0</w:t>
      </w:r>
      <w:r w:rsidRPr="000E1FA8">
        <w:rPr>
          <w:sz w:val="26"/>
          <w:szCs w:val="26"/>
        </w:rPr>
        <w:t xml:space="preserve">. </w:t>
      </w:r>
      <w:r w:rsidR="007C57ED" w:rsidRPr="000E1FA8">
        <w:rPr>
          <w:sz w:val="26"/>
          <w:szCs w:val="26"/>
        </w:rPr>
        <w:t xml:space="preserve">в </w:t>
      </w:r>
      <w:r w:rsidR="00BB2CC8" w:rsidRPr="000E1FA8">
        <w:rPr>
          <w:sz w:val="26"/>
          <w:szCs w:val="26"/>
        </w:rPr>
        <w:t>статье 14:</w:t>
      </w:r>
    </w:p>
    <w:p w:rsidR="000E616A" w:rsidRPr="000E1FA8" w:rsidRDefault="00BB2CC8" w:rsidP="00CF7F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E1FA8">
        <w:rPr>
          <w:sz w:val="26"/>
          <w:szCs w:val="26"/>
        </w:rPr>
        <w:t>- в</w:t>
      </w:r>
      <w:r w:rsidR="00DF77CF" w:rsidRPr="000E1FA8">
        <w:rPr>
          <w:sz w:val="26"/>
          <w:szCs w:val="26"/>
        </w:rPr>
        <w:t>пункт</w:t>
      </w:r>
      <w:r w:rsidR="007C57ED" w:rsidRPr="000E1FA8">
        <w:rPr>
          <w:sz w:val="26"/>
          <w:szCs w:val="26"/>
        </w:rPr>
        <w:t>е9слов</w:t>
      </w:r>
      <w:r w:rsidR="0066654F" w:rsidRPr="000E1FA8">
        <w:rPr>
          <w:sz w:val="26"/>
          <w:szCs w:val="26"/>
        </w:rPr>
        <w:t>а</w:t>
      </w:r>
      <w:r w:rsidR="007C57ED" w:rsidRPr="000E1FA8">
        <w:rPr>
          <w:sz w:val="26"/>
          <w:szCs w:val="26"/>
        </w:rPr>
        <w:t xml:space="preserve"> «организует</w:t>
      </w:r>
      <w:r w:rsidR="0066654F" w:rsidRPr="000E1FA8">
        <w:rPr>
          <w:sz w:val="26"/>
          <w:szCs w:val="26"/>
        </w:rPr>
        <w:t xml:space="preserve"> профессиональное образование и дополнительное профессиональное образование</w:t>
      </w:r>
      <w:r w:rsidR="007C57ED" w:rsidRPr="000E1FA8">
        <w:rPr>
          <w:sz w:val="26"/>
          <w:szCs w:val="26"/>
        </w:rPr>
        <w:t xml:space="preserve">» </w:t>
      </w:r>
      <w:r w:rsidR="0066654F" w:rsidRPr="000E1FA8">
        <w:rPr>
          <w:sz w:val="26"/>
          <w:szCs w:val="26"/>
        </w:rPr>
        <w:t>заме</w:t>
      </w:r>
      <w:r w:rsidR="007C57ED" w:rsidRPr="000E1FA8">
        <w:rPr>
          <w:sz w:val="26"/>
          <w:szCs w:val="26"/>
        </w:rPr>
        <w:t>нить слов</w:t>
      </w:r>
      <w:r w:rsidR="0066654F" w:rsidRPr="000E1FA8">
        <w:rPr>
          <w:sz w:val="26"/>
          <w:szCs w:val="26"/>
        </w:rPr>
        <w:t>ами</w:t>
      </w:r>
      <w:r w:rsidR="007C57ED" w:rsidRPr="000E1FA8">
        <w:rPr>
          <w:sz w:val="26"/>
          <w:szCs w:val="26"/>
        </w:rPr>
        <w:t xml:space="preserve"> «</w:t>
      </w:r>
      <w:r w:rsidR="0066654F" w:rsidRPr="000E1FA8">
        <w:rPr>
          <w:sz w:val="26"/>
          <w:szCs w:val="26"/>
        </w:rPr>
        <w:t>организует получение профессионального образования и дополнительного профессионального образования</w:t>
      </w:r>
      <w:r w:rsidR="007C57ED" w:rsidRPr="000E1FA8">
        <w:rPr>
          <w:sz w:val="26"/>
          <w:szCs w:val="26"/>
        </w:rPr>
        <w:t>»</w:t>
      </w:r>
      <w:r w:rsidR="0096251F" w:rsidRPr="000E1FA8">
        <w:rPr>
          <w:sz w:val="26"/>
          <w:szCs w:val="26"/>
        </w:rPr>
        <w:t>, а слова «муниципальных служащих и работников муниципальных учреждений» исключить</w:t>
      </w:r>
      <w:r w:rsidR="00DF77CF" w:rsidRPr="000E1FA8">
        <w:rPr>
          <w:rFonts w:eastAsiaTheme="minorHAnsi"/>
          <w:sz w:val="26"/>
          <w:szCs w:val="26"/>
          <w:lang w:eastAsia="en-US"/>
        </w:rPr>
        <w:t>;</w:t>
      </w:r>
    </w:p>
    <w:p w:rsidR="0056305C" w:rsidRPr="000E1FA8" w:rsidRDefault="0056305C" w:rsidP="00CF7F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E1FA8">
        <w:rPr>
          <w:rFonts w:eastAsiaTheme="minorHAnsi"/>
          <w:sz w:val="26"/>
          <w:szCs w:val="26"/>
          <w:lang w:eastAsia="en-US"/>
        </w:rPr>
        <w:t>- пункт 13 изложить в следующей редакции:</w:t>
      </w:r>
    </w:p>
    <w:p w:rsidR="0056305C" w:rsidRPr="000E1FA8" w:rsidRDefault="0056305C" w:rsidP="00CF7F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E1FA8">
        <w:rPr>
          <w:rFonts w:eastAsiaTheme="minorHAnsi"/>
          <w:sz w:val="26"/>
          <w:szCs w:val="26"/>
          <w:lang w:eastAsia="en-US"/>
        </w:rPr>
        <w:t>«</w:t>
      </w:r>
      <w:r w:rsidR="005408CE" w:rsidRPr="000E1FA8">
        <w:rPr>
          <w:rFonts w:eastAsiaTheme="minorHAnsi"/>
          <w:sz w:val="26"/>
          <w:szCs w:val="26"/>
          <w:lang w:eastAsia="en-US"/>
        </w:rPr>
        <w:t xml:space="preserve">13) </w:t>
      </w:r>
      <w:r w:rsidR="00F40098" w:rsidRPr="000E1FA8">
        <w:rPr>
          <w:rFonts w:eastAsiaTheme="minorHAnsi"/>
          <w:sz w:val="26"/>
          <w:szCs w:val="26"/>
          <w:lang w:eastAsia="en-US"/>
        </w:rPr>
        <w:t>г</w:t>
      </w:r>
      <w:r w:rsidR="005408CE" w:rsidRPr="000E1FA8">
        <w:rPr>
          <w:rFonts w:eastAsiaTheme="minorHAnsi"/>
          <w:sz w:val="26"/>
          <w:szCs w:val="26"/>
          <w:lang w:eastAsia="en-US"/>
        </w:rPr>
        <w:t xml:space="preserve">лава поселения представляет Совету ежегодные отчеты о результатах своей деятельности, деятельности администрации, в том числе о решении вопросов, </w:t>
      </w:r>
      <w:r w:rsidR="005408CE" w:rsidRPr="000E1FA8">
        <w:rPr>
          <w:rFonts w:eastAsiaTheme="minorHAnsi"/>
          <w:sz w:val="26"/>
          <w:szCs w:val="26"/>
          <w:lang w:eastAsia="en-US"/>
        </w:rPr>
        <w:lastRenderedPageBreak/>
        <w:t>поставленных Советом депутатов в порядке, установленном муниципальным нормативным правовым актом</w:t>
      </w:r>
      <w:proofErr w:type="gramStart"/>
      <w:r w:rsidR="005408CE" w:rsidRPr="000E1FA8">
        <w:rPr>
          <w:rFonts w:eastAsiaTheme="minorHAnsi"/>
          <w:sz w:val="26"/>
          <w:szCs w:val="26"/>
          <w:lang w:eastAsia="en-US"/>
        </w:rPr>
        <w:t>.</w:t>
      </w:r>
      <w:r w:rsidRPr="000E1FA8">
        <w:rPr>
          <w:rFonts w:eastAsiaTheme="minorHAnsi"/>
          <w:sz w:val="26"/>
          <w:szCs w:val="26"/>
          <w:lang w:eastAsia="en-US"/>
        </w:rPr>
        <w:t>»;</w:t>
      </w:r>
      <w:proofErr w:type="gramEnd"/>
    </w:p>
    <w:p w:rsidR="00BB2CC8" w:rsidRPr="000E1FA8" w:rsidRDefault="00BB2CC8" w:rsidP="00CF7F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E1FA8">
        <w:rPr>
          <w:rFonts w:eastAsiaTheme="minorHAnsi"/>
          <w:sz w:val="26"/>
          <w:szCs w:val="26"/>
          <w:lang w:eastAsia="en-US"/>
        </w:rPr>
        <w:t>- в пункте 15 слово «решения» заменить словами «нормативные правовые акты»;</w:t>
      </w:r>
    </w:p>
    <w:p w:rsidR="006F7B98" w:rsidRPr="000E1FA8" w:rsidRDefault="006F7B98" w:rsidP="00CF7F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E1FA8">
        <w:rPr>
          <w:iCs/>
          <w:sz w:val="26"/>
          <w:szCs w:val="26"/>
        </w:rPr>
        <w:t>1.1</w:t>
      </w:r>
      <w:r w:rsidR="00AC0192" w:rsidRPr="000E1FA8">
        <w:rPr>
          <w:iCs/>
          <w:sz w:val="26"/>
          <w:szCs w:val="26"/>
        </w:rPr>
        <w:t>1</w:t>
      </w:r>
      <w:r w:rsidRPr="000E1FA8">
        <w:rPr>
          <w:iCs/>
          <w:sz w:val="26"/>
          <w:szCs w:val="26"/>
        </w:rPr>
        <w:t>. в статье 1</w:t>
      </w:r>
      <w:r w:rsidR="007B4505" w:rsidRPr="000E1FA8">
        <w:rPr>
          <w:iCs/>
          <w:sz w:val="26"/>
          <w:szCs w:val="26"/>
        </w:rPr>
        <w:t>5</w:t>
      </w:r>
      <w:r w:rsidRPr="000E1FA8">
        <w:rPr>
          <w:iCs/>
          <w:sz w:val="26"/>
          <w:szCs w:val="26"/>
        </w:rPr>
        <w:t>:</w:t>
      </w:r>
    </w:p>
    <w:p w:rsidR="007B4505" w:rsidRPr="000E1FA8" w:rsidRDefault="006F7B98" w:rsidP="00CF7F95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1FA8">
        <w:rPr>
          <w:rFonts w:ascii="Times New Roman" w:hAnsi="Times New Roman" w:cs="Times New Roman"/>
          <w:sz w:val="26"/>
          <w:szCs w:val="26"/>
        </w:rPr>
        <w:t>-</w:t>
      </w:r>
      <w:r w:rsidR="007B4505" w:rsidRPr="000E1FA8">
        <w:rPr>
          <w:rFonts w:ascii="Times New Roman" w:hAnsi="Times New Roman" w:cs="Times New Roman"/>
          <w:sz w:val="26"/>
          <w:szCs w:val="26"/>
        </w:rPr>
        <w:t>пункт 1 изложить в следующей редакции:</w:t>
      </w:r>
    </w:p>
    <w:p w:rsidR="007B4505" w:rsidRPr="000E1FA8" w:rsidRDefault="007B4505" w:rsidP="00CF7F95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1FA8">
        <w:rPr>
          <w:rFonts w:ascii="Times New Roman" w:hAnsi="Times New Roman" w:cs="Times New Roman"/>
          <w:sz w:val="26"/>
          <w:szCs w:val="26"/>
        </w:rPr>
        <w:t xml:space="preserve">«1. </w:t>
      </w:r>
      <w:proofErr w:type="gramStart"/>
      <w:r w:rsidRPr="000E1FA8">
        <w:rPr>
          <w:rFonts w:ascii="Times New Roman" w:hAnsi="Times New Roman" w:cs="Times New Roman"/>
          <w:sz w:val="26"/>
          <w:szCs w:val="26"/>
        </w:rPr>
        <w:t>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</w:t>
      </w:r>
      <w:r w:rsidR="00A6163F" w:rsidRPr="000E1FA8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0E1FA8">
        <w:rPr>
          <w:rFonts w:ascii="Times New Roman" w:hAnsi="Times New Roman" w:cs="Times New Roman"/>
          <w:sz w:val="26"/>
          <w:szCs w:val="26"/>
        </w:rPr>
        <w:t>, а в случае, если указанное лицо не назначено или временно отсутствует, то эти обязанности исполняет уполномоченный муниципальный служащий.»;</w:t>
      </w:r>
      <w:proofErr w:type="gramEnd"/>
    </w:p>
    <w:p w:rsidR="007B4505" w:rsidRPr="000E1FA8" w:rsidRDefault="007B4505" w:rsidP="00CF7F95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1FA8">
        <w:rPr>
          <w:rFonts w:ascii="Times New Roman" w:hAnsi="Times New Roman" w:cs="Times New Roman"/>
          <w:sz w:val="26"/>
          <w:szCs w:val="26"/>
        </w:rPr>
        <w:t>- в пункте 2 слова «</w:t>
      </w:r>
      <w:r w:rsidR="00430C62" w:rsidRPr="000E1FA8">
        <w:rPr>
          <w:rFonts w:ascii="Times New Roman" w:hAnsi="Times New Roman" w:cs="Times New Roman"/>
          <w:sz w:val="26"/>
          <w:szCs w:val="26"/>
        </w:rPr>
        <w:t>командировка и т.д.</w:t>
      </w:r>
      <w:r w:rsidRPr="000E1FA8">
        <w:rPr>
          <w:rFonts w:ascii="Times New Roman" w:hAnsi="Times New Roman" w:cs="Times New Roman"/>
          <w:sz w:val="26"/>
          <w:szCs w:val="26"/>
        </w:rPr>
        <w:t>»</w:t>
      </w:r>
      <w:r w:rsidR="00B83EC7" w:rsidRPr="000E1FA8">
        <w:rPr>
          <w:rFonts w:ascii="Times New Roman" w:hAnsi="Times New Roman" w:cs="Times New Roman"/>
          <w:sz w:val="26"/>
          <w:szCs w:val="26"/>
        </w:rPr>
        <w:t xml:space="preserve"> </w:t>
      </w:r>
      <w:r w:rsidR="00430C62" w:rsidRPr="000E1FA8">
        <w:rPr>
          <w:rFonts w:ascii="Times New Roman" w:hAnsi="Times New Roman" w:cs="Times New Roman"/>
          <w:sz w:val="26"/>
          <w:szCs w:val="26"/>
        </w:rPr>
        <w:t>заменить слов</w:t>
      </w:r>
      <w:r w:rsidR="004F37A7" w:rsidRPr="000E1FA8">
        <w:rPr>
          <w:rFonts w:ascii="Times New Roman" w:hAnsi="Times New Roman" w:cs="Times New Roman"/>
          <w:sz w:val="26"/>
          <w:szCs w:val="26"/>
        </w:rPr>
        <w:t>ом</w:t>
      </w:r>
      <w:r w:rsidR="00430C62" w:rsidRPr="000E1FA8">
        <w:rPr>
          <w:rFonts w:ascii="Times New Roman" w:hAnsi="Times New Roman" w:cs="Times New Roman"/>
          <w:sz w:val="26"/>
          <w:szCs w:val="26"/>
        </w:rPr>
        <w:t xml:space="preserve"> «</w:t>
      </w:r>
      <w:r w:rsidR="004E6912" w:rsidRPr="000E1FA8">
        <w:rPr>
          <w:rFonts w:ascii="Times New Roman" w:hAnsi="Times New Roman" w:cs="Times New Roman"/>
          <w:sz w:val="26"/>
          <w:szCs w:val="26"/>
        </w:rPr>
        <w:t>командировка</w:t>
      </w:r>
      <w:r w:rsidR="00AA1347" w:rsidRPr="000E1FA8">
        <w:rPr>
          <w:rFonts w:ascii="Times New Roman" w:hAnsi="Times New Roman" w:cs="Times New Roman"/>
          <w:sz w:val="26"/>
          <w:szCs w:val="26"/>
        </w:rPr>
        <w:t>,</w:t>
      </w:r>
      <w:proofErr w:type="gramStart"/>
      <w:r w:rsidR="00AA1347" w:rsidRPr="000E1FA8">
        <w:rPr>
          <w:rFonts w:ascii="Times New Roman" w:hAnsi="Times New Roman" w:cs="Times New Roman"/>
          <w:sz w:val="26"/>
          <w:szCs w:val="26"/>
        </w:rPr>
        <w:t xml:space="preserve"> </w:t>
      </w:r>
      <w:r w:rsidR="00AA1347" w:rsidRPr="000E1FA8">
        <w:rPr>
          <w:rFonts w:ascii="Times New Roman" w:hAnsi="Times New Roman" w:cs="Times New Roman"/>
          <w:color w:val="00B050"/>
          <w:sz w:val="24"/>
          <w:szCs w:val="24"/>
        </w:rPr>
        <w:t>,</w:t>
      </w:r>
      <w:proofErr w:type="gramEnd"/>
      <w:r w:rsidR="00AA1347" w:rsidRPr="000E1FA8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AA1347" w:rsidRPr="000E1FA8">
        <w:rPr>
          <w:rFonts w:ascii="Times New Roman" w:hAnsi="Times New Roman" w:cs="Times New Roman"/>
          <w:sz w:val="26"/>
          <w:szCs w:val="26"/>
        </w:rPr>
        <w:t>отстранение от должности, в соответствии с  действующим законодательством</w:t>
      </w:r>
      <w:r w:rsidR="00430C62" w:rsidRPr="000E1FA8">
        <w:rPr>
          <w:rFonts w:ascii="Times New Roman" w:hAnsi="Times New Roman" w:cs="Times New Roman"/>
          <w:sz w:val="26"/>
          <w:szCs w:val="26"/>
        </w:rPr>
        <w:t>»;</w:t>
      </w:r>
    </w:p>
    <w:p w:rsidR="007B4505" w:rsidRPr="000E1FA8" w:rsidRDefault="007114B0" w:rsidP="00CF7F95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1FA8">
        <w:rPr>
          <w:rFonts w:ascii="Times New Roman" w:hAnsi="Times New Roman" w:cs="Times New Roman"/>
          <w:sz w:val="26"/>
          <w:szCs w:val="26"/>
        </w:rPr>
        <w:t>1.1</w:t>
      </w:r>
      <w:r w:rsidR="00AC0192" w:rsidRPr="000E1FA8">
        <w:rPr>
          <w:rFonts w:ascii="Times New Roman" w:hAnsi="Times New Roman" w:cs="Times New Roman"/>
          <w:sz w:val="26"/>
          <w:szCs w:val="26"/>
        </w:rPr>
        <w:t>2</w:t>
      </w:r>
      <w:r w:rsidRPr="000E1FA8">
        <w:rPr>
          <w:rFonts w:ascii="Times New Roman" w:hAnsi="Times New Roman" w:cs="Times New Roman"/>
          <w:sz w:val="26"/>
          <w:szCs w:val="26"/>
        </w:rPr>
        <w:t>. пункт 4 статьи 17 изложить в следующей редакции:</w:t>
      </w:r>
    </w:p>
    <w:p w:rsidR="007114B0" w:rsidRPr="000E1FA8" w:rsidRDefault="007114B0" w:rsidP="00CF7F95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1FA8">
        <w:rPr>
          <w:rFonts w:ascii="Times New Roman" w:hAnsi="Times New Roman" w:cs="Times New Roman"/>
          <w:sz w:val="26"/>
          <w:szCs w:val="26"/>
        </w:rPr>
        <w:t xml:space="preserve">«4. </w:t>
      </w:r>
      <w:proofErr w:type="gramStart"/>
      <w:r w:rsidRPr="000E1FA8">
        <w:rPr>
          <w:rFonts w:ascii="Times New Roman" w:hAnsi="Times New Roman" w:cs="Times New Roman"/>
          <w:sz w:val="26"/>
          <w:szCs w:val="26"/>
        </w:rPr>
        <w:t>Правовые акты Главы поселения могут быть отменены или их действие может быть приостановлено им самим, в случае изменения перечня его полномочий - органами местного самоуправления или должностными лицами местного самоуправления, к полномочиям которых на момент отмены или приостановления действия муниципального правового акта отнесено принятие (издание) соответствующего муниципального правового акта, а также судом;</w:t>
      </w:r>
      <w:proofErr w:type="gramEnd"/>
      <w:r w:rsidRPr="000E1FA8">
        <w:rPr>
          <w:rFonts w:ascii="Times New Roman" w:hAnsi="Times New Roman" w:cs="Times New Roman"/>
          <w:sz w:val="26"/>
          <w:szCs w:val="26"/>
        </w:rPr>
        <w:t xml:space="preserve"> а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Красноярского края, - уполномоченным органом государственной власти Российской Федерации (уполномоченным органом государственной власти Красноярского края)</w:t>
      </w:r>
      <w:proofErr w:type="gramStart"/>
      <w:r w:rsidRPr="000E1FA8">
        <w:rPr>
          <w:rFonts w:ascii="Times New Roman" w:hAnsi="Times New Roman" w:cs="Times New Roman"/>
          <w:sz w:val="26"/>
          <w:szCs w:val="26"/>
        </w:rPr>
        <w:t>.»</w:t>
      </w:r>
      <w:proofErr w:type="gramEnd"/>
      <w:r w:rsidRPr="000E1FA8">
        <w:rPr>
          <w:rFonts w:ascii="Times New Roman" w:hAnsi="Times New Roman" w:cs="Times New Roman"/>
          <w:sz w:val="26"/>
          <w:szCs w:val="26"/>
        </w:rPr>
        <w:t>;</w:t>
      </w:r>
    </w:p>
    <w:p w:rsidR="00FA4054" w:rsidRPr="000E1FA8" w:rsidRDefault="00D70B50" w:rsidP="00D70B50">
      <w:pPr>
        <w:tabs>
          <w:tab w:val="left" w:pos="708"/>
        </w:tabs>
        <w:ind w:right="-51" w:firstLine="709"/>
        <w:jc w:val="both"/>
        <w:rPr>
          <w:sz w:val="26"/>
          <w:szCs w:val="26"/>
        </w:rPr>
      </w:pPr>
      <w:r w:rsidRPr="000E1FA8">
        <w:rPr>
          <w:iCs/>
          <w:sz w:val="26"/>
          <w:szCs w:val="26"/>
        </w:rPr>
        <w:t>1.1</w:t>
      </w:r>
      <w:r w:rsidR="00AC0192" w:rsidRPr="000E1FA8">
        <w:rPr>
          <w:iCs/>
          <w:sz w:val="26"/>
          <w:szCs w:val="26"/>
        </w:rPr>
        <w:t>3</w:t>
      </w:r>
      <w:r w:rsidRPr="000E1FA8">
        <w:rPr>
          <w:iCs/>
          <w:sz w:val="26"/>
          <w:szCs w:val="26"/>
        </w:rPr>
        <w:t xml:space="preserve">. </w:t>
      </w:r>
      <w:r w:rsidR="00FA4054" w:rsidRPr="000E1FA8">
        <w:rPr>
          <w:sz w:val="26"/>
          <w:szCs w:val="26"/>
        </w:rPr>
        <w:t xml:space="preserve">в </w:t>
      </w:r>
      <w:r w:rsidR="00C03339" w:rsidRPr="000E1FA8">
        <w:rPr>
          <w:sz w:val="26"/>
          <w:szCs w:val="26"/>
        </w:rPr>
        <w:t xml:space="preserve">пункте 2 </w:t>
      </w:r>
      <w:r w:rsidR="00FA4054" w:rsidRPr="000E1FA8">
        <w:rPr>
          <w:sz w:val="26"/>
          <w:szCs w:val="26"/>
        </w:rPr>
        <w:t>стать</w:t>
      </w:r>
      <w:r w:rsidR="00C03339" w:rsidRPr="000E1FA8">
        <w:rPr>
          <w:sz w:val="26"/>
          <w:szCs w:val="26"/>
        </w:rPr>
        <w:t>и</w:t>
      </w:r>
      <w:r w:rsidR="00FA4054" w:rsidRPr="000E1FA8">
        <w:rPr>
          <w:sz w:val="26"/>
          <w:szCs w:val="26"/>
        </w:rPr>
        <w:t xml:space="preserve"> 18.1</w:t>
      </w:r>
      <w:r w:rsidR="0029393F" w:rsidRPr="000E1FA8">
        <w:rPr>
          <w:sz w:val="26"/>
          <w:szCs w:val="26"/>
        </w:rPr>
        <w:t xml:space="preserve"> слова «путем тайного голосования» исключить;</w:t>
      </w:r>
    </w:p>
    <w:p w:rsidR="00025054" w:rsidRPr="000E1FA8" w:rsidRDefault="00C03339" w:rsidP="00C03339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  <w:r w:rsidRPr="000E1FA8">
        <w:rPr>
          <w:sz w:val="26"/>
          <w:szCs w:val="26"/>
        </w:rPr>
        <w:t>1.1</w:t>
      </w:r>
      <w:r w:rsidR="00AC0192" w:rsidRPr="000E1FA8">
        <w:rPr>
          <w:sz w:val="26"/>
          <w:szCs w:val="26"/>
        </w:rPr>
        <w:t>4</w:t>
      </w:r>
      <w:r w:rsidRPr="000E1FA8">
        <w:rPr>
          <w:sz w:val="26"/>
          <w:szCs w:val="26"/>
        </w:rPr>
        <w:t xml:space="preserve">. </w:t>
      </w:r>
      <w:r w:rsidR="001A28DB" w:rsidRPr="000E1FA8">
        <w:rPr>
          <w:sz w:val="26"/>
          <w:szCs w:val="26"/>
        </w:rPr>
        <w:t xml:space="preserve">подпункт 4 пункта 1 </w:t>
      </w:r>
      <w:r w:rsidR="00025054" w:rsidRPr="000E1FA8">
        <w:rPr>
          <w:sz w:val="26"/>
          <w:szCs w:val="26"/>
        </w:rPr>
        <w:t>стать</w:t>
      </w:r>
      <w:r w:rsidR="001A28DB" w:rsidRPr="000E1FA8">
        <w:rPr>
          <w:sz w:val="26"/>
          <w:szCs w:val="26"/>
        </w:rPr>
        <w:t>и</w:t>
      </w:r>
      <w:r w:rsidR="00025054" w:rsidRPr="000E1FA8">
        <w:rPr>
          <w:sz w:val="26"/>
          <w:szCs w:val="26"/>
        </w:rPr>
        <w:t xml:space="preserve"> 19 </w:t>
      </w:r>
      <w:proofErr w:type="gramStart"/>
      <w:r w:rsidR="00025054" w:rsidRPr="000E1FA8">
        <w:rPr>
          <w:sz w:val="26"/>
          <w:szCs w:val="26"/>
        </w:rPr>
        <w:t>в</w:t>
      </w:r>
      <w:proofErr w:type="gramEnd"/>
      <w:r w:rsidR="00025054" w:rsidRPr="000E1FA8">
        <w:rPr>
          <w:sz w:val="26"/>
          <w:szCs w:val="26"/>
        </w:rPr>
        <w:t xml:space="preserve"> после </w:t>
      </w:r>
      <w:proofErr w:type="gramStart"/>
      <w:r w:rsidR="00025054" w:rsidRPr="000E1FA8">
        <w:rPr>
          <w:sz w:val="26"/>
          <w:szCs w:val="26"/>
        </w:rPr>
        <w:t>слов</w:t>
      </w:r>
      <w:proofErr w:type="gramEnd"/>
      <w:r w:rsidR="00025054" w:rsidRPr="000E1FA8">
        <w:rPr>
          <w:sz w:val="26"/>
          <w:szCs w:val="26"/>
        </w:rPr>
        <w:t xml:space="preserve"> «Федерального закона» дополнить словами «от 06.10.2003 № 131-ФЗ «Об общих принципах организации местного самоуправления в Российской Федерации»;</w:t>
      </w:r>
    </w:p>
    <w:p w:rsidR="00B36213" w:rsidRPr="000E1FA8" w:rsidRDefault="0005769C" w:rsidP="00C03339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  <w:r w:rsidRPr="000E1FA8">
        <w:rPr>
          <w:sz w:val="26"/>
          <w:szCs w:val="26"/>
        </w:rPr>
        <w:t>1.1</w:t>
      </w:r>
      <w:r w:rsidR="00AC0192" w:rsidRPr="000E1FA8">
        <w:rPr>
          <w:sz w:val="26"/>
          <w:szCs w:val="26"/>
        </w:rPr>
        <w:t>5</w:t>
      </w:r>
      <w:r w:rsidRPr="000E1FA8">
        <w:rPr>
          <w:sz w:val="26"/>
          <w:szCs w:val="26"/>
        </w:rPr>
        <w:t>. в статье 20:</w:t>
      </w:r>
    </w:p>
    <w:p w:rsidR="00C328E1" w:rsidRPr="000E1FA8" w:rsidRDefault="000D4874" w:rsidP="00C03339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  <w:r w:rsidRPr="000E1FA8">
        <w:rPr>
          <w:sz w:val="26"/>
          <w:szCs w:val="26"/>
        </w:rPr>
        <w:t>1.1</w:t>
      </w:r>
      <w:r w:rsidR="00AC0192" w:rsidRPr="000E1FA8">
        <w:rPr>
          <w:sz w:val="26"/>
          <w:szCs w:val="26"/>
        </w:rPr>
        <w:t>5</w:t>
      </w:r>
      <w:r w:rsidRPr="000E1FA8">
        <w:rPr>
          <w:sz w:val="26"/>
          <w:szCs w:val="26"/>
        </w:rPr>
        <w:t>.1. в</w:t>
      </w:r>
      <w:r w:rsidR="00B83EC7" w:rsidRPr="000E1FA8">
        <w:rPr>
          <w:sz w:val="26"/>
          <w:szCs w:val="26"/>
        </w:rPr>
        <w:t xml:space="preserve"> </w:t>
      </w:r>
      <w:r w:rsidR="00C328E1" w:rsidRPr="000E1FA8">
        <w:rPr>
          <w:sz w:val="26"/>
          <w:szCs w:val="26"/>
        </w:rPr>
        <w:t>пункте 1:</w:t>
      </w:r>
    </w:p>
    <w:p w:rsidR="0005769C" w:rsidRPr="000E1FA8" w:rsidRDefault="00C328E1" w:rsidP="00C03339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  <w:r w:rsidRPr="000E1FA8">
        <w:rPr>
          <w:sz w:val="26"/>
          <w:szCs w:val="26"/>
        </w:rPr>
        <w:t xml:space="preserve">- </w:t>
      </w:r>
      <w:r w:rsidR="006B63F7" w:rsidRPr="000E1FA8">
        <w:rPr>
          <w:sz w:val="26"/>
          <w:szCs w:val="26"/>
        </w:rPr>
        <w:t>в подпункте 4 слово «законами» заменить словом «законодательством»;</w:t>
      </w:r>
    </w:p>
    <w:p w:rsidR="00B36213" w:rsidRPr="000E1FA8" w:rsidRDefault="00B659A6" w:rsidP="00C03339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  <w:r w:rsidRPr="000E1FA8">
        <w:rPr>
          <w:sz w:val="26"/>
          <w:szCs w:val="26"/>
        </w:rPr>
        <w:t xml:space="preserve">- </w:t>
      </w:r>
      <w:r w:rsidR="00C328E1" w:rsidRPr="000E1FA8">
        <w:rPr>
          <w:sz w:val="26"/>
          <w:szCs w:val="26"/>
        </w:rPr>
        <w:t>подпункт 13 исключить;</w:t>
      </w:r>
    </w:p>
    <w:p w:rsidR="00C328E1" w:rsidRPr="000E1FA8" w:rsidRDefault="00C328E1" w:rsidP="00C03339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  <w:r w:rsidRPr="000E1FA8">
        <w:rPr>
          <w:sz w:val="26"/>
          <w:szCs w:val="26"/>
        </w:rPr>
        <w:t xml:space="preserve">- дополнить </w:t>
      </w:r>
      <w:r w:rsidR="000D4874" w:rsidRPr="000E1FA8">
        <w:rPr>
          <w:sz w:val="26"/>
          <w:szCs w:val="26"/>
        </w:rPr>
        <w:t>абзацем</w:t>
      </w:r>
      <w:r w:rsidRPr="000E1FA8">
        <w:rPr>
          <w:sz w:val="26"/>
          <w:szCs w:val="26"/>
        </w:rPr>
        <w:t xml:space="preserve"> следующего содержания:</w:t>
      </w:r>
    </w:p>
    <w:p w:rsidR="00C328E1" w:rsidRPr="000E1FA8" w:rsidRDefault="00C328E1" w:rsidP="00C03339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  <w:r w:rsidRPr="000E1FA8">
        <w:rPr>
          <w:sz w:val="26"/>
          <w:szCs w:val="26"/>
        </w:rPr>
        <w:t>«</w:t>
      </w:r>
      <w:r w:rsidR="000D4874" w:rsidRPr="000E1FA8">
        <w:rPr>
          <w:sz w:val="26"/>
          <w:szCs w:val="26"/>
        </w:rPr>
        <w:t>Иные полномочия Совета депутатов определяются федеральными законами и принимаемыми в соответствии с ними Уставом, законами Красноярского края, настоящим Уставом</w:t>
      </w:r>
      <w:proofErr w:type="gramStart"/>
      <w:r w:rsidR="000D4874" w:rsidRPr="000E1FA8">
        <w:rPr>
          <w:sz w:val="26"/>
          <w:szCs w:val="26"/>
        </w:rPr>
        <w:t>.</w:t>
      </w:r>
      <w:r w:rsidRPr="000E1FA8">
        <w:rPr>
          <w:sz w:val="26"/>
          <w:szCs w:val="26"/>
        </w:rPr>
        <w:t>»;</w:t>
      </w:r>
      <w:proofErr w:type="gramEnd"/>
    </w:p>
    <w:p w:rsidR="00C03339" w:rsidRPr="000E1FA8" w:rsidRDefault="000D4874" w:rsidP="00C03339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  <w:r w:rsidRPr="000E1FA8">
        <w:rPr>
          <w:sz w:val="26"/>
          <w:szCs w:val="26"/>
        </w:rPr>
        <w:t>1.1</w:t>
      </w:r>
      <w:r w:rsidR="00AC0192" w:rsidRPr="000E1FA8">
        <w:rPr>
          <w:sz w:val="26"/>
          <w:szCs w:val="26"/>
        </w:rPr>
        <w:t>5</w:t>
      </w:r>
      <w:r w:rsidRPr="000E1FA8">
        <w:rPr>
          <w:sz w:val="26"/>
          <w:szCs w:val="26"/>
        </w:rPr>
        <w:t xml:space="preserve">.2. в </w:t>
      </w:r>
      <w:r w:rsidR="00C03339" w:rsidRPr="000E1FA8">
        <w:rPr>
          <w:sz w:val="26"/>
          <w:szCs w:val="26"/>
        </w:rPr>
        <w:t>пункт</w:t>
      </w:r>
      <w:r w:rsidRPr="000E1FA8">
        <w:rPr>
          <w:sz w:val="26"/>
          <w:szCs w:val="26"/>
        </w:rPr>
        <w:t>е</w:t>
      </w:r>
      <w:r w:rsidR="00C03339" w:rsidRPr="000E1FA8">
        <w:rPr>
          <w:sz w:val="26"/>
          <w:szCs w:val="26"/>
        </w:rPr>
        <w:t xml:space="preserve"> 2 после слов «</w:t>
      </w:r>
      <w:r w:rsidR="009F2F7D" w:rsidRPr="000E1FA8">
        <w:rPr>
          <w:sz w:val="26"/>
          <w:szCs w:val="26"/>
        </w:rPr>
        <w:t xml:space="preserve">законами </w:t>
      </w:r>
      <w:r w:rsidR="00C03339" w:rsidRPr="000E1FA8">
        <w:rPr>
          <w:sz w:val="26"/>
          <w:szCs w:val="26"/>
        </w:rPr>
        <w:t>или настоящим Уставом» дополнить словом «, соответственно</w:t>
      </w:r>
      <w:proofErr w:type="gramStart"/>
      <w:r w:rsidR="00C03339" w:rsidRPr="000E1FA8">
        <w:rPr>
          <w:sz w:val="26"/>
          <w:szCs w:val="26"/>
        </w:rPr>
        <w:t>,»</w:t>
      </w:r>
      <w:proofErr w:type="gramEnd"/>
      <w:r w:rsidR="00C03339" w:rsidRPr="000E1FA8">
        <w:rPr>
          <w:sz w:val="26"/>
          <w:szCs w:val="26"/>
        </w:rPr>
        <w:t>;</w:t>
      </w:r>
    </w:p>
    <w:p w:rsidR="00D70B50" w:rsidRPr="000E1FA8" w:rsidRDefault="00191626" w:rsidP="00D70B50">
      <w:pPr>
        <w:tabs>
          <w:tab w:val="left" w:pos="708"/>
        </w:tabs>
        <w:ind w:right="-51" w:firstLine="709"/>
        <w:jc w:val="both"/>
        <w:rPr>
          <w:sz w:val="26"/>
          <w:szCs w:val="26"/>
        </w:rPr>
      </w:pPr>
      <w:r w:rsidRPr="000E1FA8">
        <w:rPr>
          <w:sz w:val="26"/>
          <w:szCs w:val="26"/>
        </w:rPr>
        <w:t>1.</w:t>
      </w:r>
      <w:r w:rsidR="00AC0192" w:rsidRPr="000E1FA8">
        <w:rPr>
          <w:sz w:val="26"/>
          <w:szCs w:val="26"/>
        </w:rPr>
        <w:t>16</w:t>
      </w:r>
      <w:r w:rsidRPr="000E1FA8">
        <w:rPr>
          <w:sz w:val="26"/>
          <w:szCs w:val="26"/>
        </w:rPr>
        <w:t xml:space="preserve">. </w:t>
      </w:r>
      <w:r w:rsidR="0071771B" w:rsidRPr="000E1FA8">
        <w:rPr>
          <w:sz w:val="26"/>
          <w:szCs w:val="26"/>
        </w:rPr>
        <w:t xml:space="preserve">первое предложение </w:t>
      </w:r>
      <w:r w:rsidR="00027055" w:rsidRPr="000E1FA8">
        <w:rPr>
          <w:rFonts w:eastAsiaTheme="minorHAnsi"/>
          <w:sz w:val="26"/>
          <w:szCs w:val="26"/>
          <w:lang w:eastAsia="en-US"/>
        </w:rPr>
        <w:t>пункт</w:t>
      </w:r>
      <w:r w:rsidR="0071771B" w:rsidRPr="000E1FA8">
        <w:rPr>
          <w:rFonts w:eastAsiaTheme="minorHAnsi"/>
          <w:sz w:val="26"/>
          <w:szCs w:val="26"/>
          <w:lang w:eastAsia="en-US"/>
        </w:rPr>
        <w:t>а</w:t>
      </w:r>
      <w:r w:rsidR="00027055" w:rsidRPr="000E1FA8">
        <w:rPr>
          <w:rFonts w:eastAsiaTheme="minorHAnsi"/>
          <w:sz w:val="26"/>
          <w:szCs w:val="26"/>
          <w:lang w:eastAsia="en-US"/>
        </w:rPr>
        <w:t xml:space="preserve"> 4 статьи 24 после </w:t>
      </w:r>
      <w:r w:rsidR="00D70B50" w:rsidRPr="000E1FA8">
        <w:rPr>
          <w:sz w:val="26"/>
          <w:szCs w:val="26"/>
        </w:rPr>
        <w:t>слов</w:t>
      </w:r>
      <w:r w:rsidR="00B83EC7" w:rsidRPr="000E1FA8">
        <w:rPr>
          <w:sz w:val="26"/>
          <w:szCs w:val="26"/>
        </w:rPr>
        <w:t xml:space="preserve"> </w:t>
      </w:r>
      <w:r w:rsidR="00D70B50" w:rsidRPr="000E1FA8">
        <w:rPr>
          <w:sz w:val="26"/>
          <w:szCs w:val="26"/>
        </w:rPr>
        <w:t>«</w:t>
      </w:r>
      <w:r w:rsidR="00027055" w:rsidRPr="000E1FA8">
        <w:rPr>
          <w:sz w:val="26"/>
          <w:szCs w:val="26"/>
        </w:rPr>
        <w:t>для подписания и обнародования</w:t>
      </w:r>
      <w:r w:rsidR="00D70B50" w:rsidRPr="000E1FA8">
        <w:rPr>
          <w:sz w:val="26"/>
          <w:szCs w:val="26"/>
        </w:rPr>
        <w:t>»</w:t>
      </w:r>
      <w:r w:rsidR="00B83EC7" w:rsidRPr="000E1FA8">
        <w:rPr>
          <w:sz w:val="26"/>
          <w:szCs w:val="26"/>
        </w:rPr>
        <w:t xml:space="preserve"> </w:t>
      </w:r>
      <w:r w:rsidR="00027055" w:rsidRPr="000E1FA8">
        <w:rPr>
          <w:sz w:val="26"/>
          <w:szCs w:val="26"/>
        </w:rPr>
        <w:t>допол</w:t>
      </w:r>
      <w:r w:rsidR="00D70B50" w:rsidRPr="000E1FA8">
        <w:rPr>
          <w:sz w:val="26"/>
          <w:szCs w:val="26"/>
        </w:rPr>
        <w:t>нить словами «</w:t>
      </w:r>
      <w:r w:rsidR="00027055" w:rsidRPr="000E1FA8">
        <w:rPr>
          <w:sz w:val="26"/>
          <w:szCs w:val="26"/>
        </w:rPr>
        <w:t>в течение 10 дней</w:t>
      </w:r>
      <w:r w:rsidR="00D70B50" w:rsidRPr="000E1FA8">
        <w:rPr>
          <w:sz w:val="26"/>
          <w:szCs w:val="26"/>
        </w:rPr>
        <w:t>»;</w:t>
      </w:r>
    </w:p>
    <w:p w:rsidR="00D434FC" w:rsidRPr="000E1FA8" w:rsidRDefault="00D434FC" w:rsidP="00D434FC">
      <w:pPr>
        <w:tabs>
          <w:tab w:val="left" w:pos="708"/>
        </w:tabs>
        <w:ind w:right="-51" w:firstLine="709"/>
        <w:jc w:val="both"/>
        <w:rPr>
          <w:iCs/>
          <w:sz w:val="26"/>
          <w:szCs w:val="26"/>
        </w:rPr>
      </w:pPr>
      <w:r w:rsidRPr="000E1FA8">
        <w:rPr>
          <w:iCs/>
          <w:sz w:val="26"/>
          <w:szCs w:val="26"/>
        </w:rPr>
        <w:t>1.1</w:t>
      </w:r>
      <w:r w:rsidR="00AC0192" w:rsidRPr="000E1FA8">
        <w:rPr>
          <w:iCs/>
          <w:sz w:val="26"/>
          <w:szCs w:val="26"/>
        </w:rPr>
        <w:t>7</w:t>
      </w:r>
      <w:r w:rsidRPr="000E1FA8">
        <w:rPr>
          <w:iCs/>
          <w:sz w:val="26"/>
          <w:szCs w:val="26"/>
        </w:rPr>
        <w:t>. пункт 6 статьи 2</w:t>
      </w:r>
      <w:r w:rsidR="005452F6" w:rsidRPr="000E1FA8">
        <w:rPr>
          <w:iCs/>
          <w:sz w:val="26"/>
          <w:szCs w:val="26"/>
        </w:rPr>
        <w:t>5</w:t>
      </w:r>
      <w:r w:rsidRPr="000E1FA8">
        <w:rPr>
          <w:sz w:val="26"/>
          <w:szCs w:val="26"/>
        </w:rPr>
        <w:t>изложить в следующей редакции:</w:t>
      </w:r>
    </w:p>
    <w:p w:rsidR="00D434FC" w:rsidRPr="000E1FA8" w:rsidRDefault="00D434FC" w:rsidP="00D434FC">
      <w:pPr>
        <w:tabs>
          <w:tab w:val="left" w:pos="708"/>
        </w:tabs>
        <w:ind w:right="-51" w:firstLine="709"/>
        <w:jc w:val="both"/>
        <w:rPr>
          <w:sz w:val="26"/>
          <w:szCs w:val="26"/>
        </w:rPr>
      </w:pPr>
      <w:r w:rsidRPr="000E1FA8">
        <w:rPr>
          <w:sz w:val="26"/>
          <w:szCs w:val="26"/>
        </w:rPr>
        <w:t xml:space="preserve">«6. Гарантии </w:t>
      </w:r>
      <w:proofErr w:type="gramStart"/>
      <w:r w:rsidRPr="000E1FA8">
        <w:rPr>
          <w:sz w:val="26"/>
          <w:szCs w:val="26"/>
        </w:rPr>
        <w:t>осуществления полномочий депутата Совета депутатов сельсовета</w:t>
      </w:r>
      <w:proofErr w:type="gramEnd"/>
      <w:r w:rsidRPr="000E1FA8">
        <w:rPr>
          <w:sz w:val="26"/>
          <w:szCs w:val="26"/>
        </w:rPr>
        <w:t xml:space="preserve"> устанавливаются настоящим Уставом в соответствии с федеральными законами и законами Красноярского края.»;</w:t>
      </w:r>
    </w:p>
    <w:p w:rsidR="006F7B98" w:rsidRPr="000E1FA8" w:rsidRDefault="006F7B98" w:rsidP="00CF7F95">
      <w:pPr>
        <w:tabs>
          <w:tab w:val="left" w:pos="708"/>
        </w:tabs>
        <w:ind w:right="-51" w:firstLine="709"/>
        <w:jc w:val="both"/>
        <w:rPr>
          <w:sz w:val="26"/>
          <w:szCs w:val="26"/>
        </w:rPr>
      </w:pPr>
      <w:r w:rsidRPr="000E1FA8">
        <w:rPr>
          <w:sz w:val="26"/>
          <w:szCs w:val="26"/>
        </w:rPr>
        <w:t>1.</w:t>
      </w:r>
      <w:r w:rsidR="00AC0192" w:rsidRPr="000E1FA8">
        <w:rPr>
          <w:sz w:val="26"/>
          <w:szCs w:val="26"/>
        </w:rPr>
        <w:t>18</w:t>
      </w:r>
      <w:r w:rsidR="00806396" w:rsidRPr="000E1FA8">
        <w:rPr>
          <w:sz w:val="26"/>
          <w:szCs w:val="26"/>
        </w:rPr>
        <w:t>.</w:t>
      </w:r>
      <w:r w:rsidR="00BC12C1" w:rsidRPr="000E1FA8">
        <w:rPr>
          <w:sz w:val="26"/>
          <w:szCs w:val="26"/>
        </w:rPr>
        <w:t>пункт 1.1</w:t>
      </w:r>
      <w:r w:rsidRPr="000E1FA8">
        <w:rPr>
          <w:sz w:val="26"/>
          <w:szCs w:val="26"/>
        </w:rPr>
        <w:t>стать</w:t>
      </w:r>
      <w:r w:rsidR="00BC12C1" w:rsidRPr="000E1FA8">
        <w:rPr>
          <w:sz w:val="26"/>
          <w:szCs w:val="26"/>
        </w:rPr>
        <w:t>и</w:t>
      </w:r>
      <w:r w:rsidRPr="000E1FA8">
        <w:rPr>
          <w:sz w:val="26"/>
          <w:szCs w:val="26"/>
        </w:rPr>
        <w:t xml:space="preserve"> 2</w:t>
      </w:r>
      <w:r w:rsidR="00DA4F2F" w:rsidRPr="000E1FA8">
        <w:rPr>
          <w:sz w:val="26"/>
          <w:szCs w:val="26"/>
        </w:rPr>
        <w:t>6</w:t>
      </w:r>
      <w:r w:rsidR="004E37D0" w:rsidRPr="000E1FA8">
        <w:rPr>
          <w:sz w:val="26"/>
          <w:szCs w:val="26"/>
        </w:rPr>
        <w:t>дополнить словами «,</w:t>
      </w:r>
      <w:r w:rsidRPr="000E1FA8">
        <w:rPr>
          <w:sz w:val="26"/>
          <w:szCs w:val="26"/>
        </w:rPr>
        <w:t xml:space="preserve"> если иное не предусмотрено Федеральным законом от 06.10.2003 №131-ФЗ «Об общих принципах организации местного самоуправления в Российской Федерации»;</w:t>
      </w:r>
    </w:p>
    <w:p w:rsidR="00F049EF" w:rsidRPr="000E1FA8" w:rsidRDefault="004E37D0" w:rsidP="00CF7F95">
      <w:pPr>
        <w:tabs>
          <w:tab w:val="left" w:pos="708"/>
        </w:tabs>
        <w:ind w:right="-51" w:firstLine="709"/>
        <w:jc w:val="both"/>
        <w:rPr>
          <w:sz w:val="26"/>
          <w:szCs w:val="26"/>
        </w:rPr>
      </w:pPr>
      <w:r w:rsidRPr="000E1FA8">
        <w:rPr>
          <w:sz w:val="26"/>
          <w:szCs w:val="26"/>
        </w:rPr>
        <w:t>1.1</w:t>
      </w:r>
      <w:r w:rsidR="00AC0192" w:rsidRPr="000E1FA8">
        <w:rPr>
          <w:sz w:val="26"/>
          <w:szCs w:val="26"/>
        </w:rPr>
        <w:t>9</w:t>
      </w:r>
      <w:r w:rsidRPr="000E1FA8">
        <w:rPr>
          <w:sz w:val="26"/>
          <w:szCs w:val="26"/>
        </w:rPr>
        <w:t xml:space="preserve">. </w:t>
      </w:r>
      <w:r w:rsidR="00F049EF" w:rsidRPr="000E1FA8">
        <w:rPr>
          <w:sz w:val="26"/>
          <w:szCs w:val="26"/>
        </w:rPr>
        <w:t>статью 28 исключить;</w:t>
      </w:r>
    </w:p>
    <w:p w:rsidR="00EF09FC" w:rsidRPr="000E1FA8" w:rsidRDefault="00F049EF" w:rsidP="00EF09FC">
      <w:pPr>
        <w:tabs>
          <w:tab w:val="left" w:pos="708"/>
        </w:tabs>
        <w:ind w:right="-51" w:firstLine="709"/>
        <w:jc w:val="both"/>
        <w:rPr>
          <w:sz w:val="26"/>
          <w:szCs w:val="26"/>
        </w:rPr>
      </w:pPr>
      <w:r w:rsidRPr="000E1FA8">
        <w:rPr>
          <w:sz w:val="26"/>
          <w:szCs w:val="26"/>
        </w:rPr>
        <w:lastRenderedPageBreak/>
        <w:t>1.2</w:t>
      </w:r>
      <w:r w:rsidR="00AC0192" w:rsidRPr="000E1FA8">
        <w:rPr>
          <w:sz w:val="26"/>
          <w:szCs w:val="26"/>
        </w:rPr>
        <w:t>0</w:t>
      </w:r>
      <w:r w:rsidRPr="000E1FA8">
        <w:rPr>
          <w:sz w:val="26"/>
          <w:szCs w:val="26"/>
        </w:rPr>
        <w:t xml:space="preserve">. </w:t>
      </w:r>
      <w:r w:rsidR="00EF09FC" w:rsidRPr="000E1FA8">
        <w:rPr>
          <w:sz w:val="26"/>
          <w:szCs w:val="26"/>
        </w:rPr>
        <w:t>в статье 29:</w:t>
      </w:r>
    </w:p>
    <w:p w:rsidR="00EF09FC" w:rsidRPr="000E1FA8" w:rsidRDefault="00EF09FC" w:rsidP="00EF09FC">
      <w:pPr>
        <w:tabs>
          <w:tab w:val="left" w:pos="708"/>
        </w:tabs>
        <w:ind w:right="-51" w:firstLine="709"/>
        <w:jc w:val="both"/>
        <w:rPr>
          <w:sz w:val="26"/>
          <w:szCs w:val="26"/>
        </w:rPr>
      </w:pPr>
      <w:r w:rsidRPr="000E1FA8">
        <w:rPr>
          <w:sz w:val="26"/>
          <w:szCs w:val="26"/>
        </w:rPr>
        <w:t>- подпункт 2 пункта 1 изложить в следующей редакции:</w:t>
      </w:r>
    </w:p>
    <w:p w:rsidR="00EF09FC" w:rsidRPr="000E1FA8" w:rsidRDefault="00EF09FC" w:rsidP="00EF09FC">
      <w:pPr>
        <w:tabs>
          <w:tab w:val="left" w:pos="708"/>
        </w:tabs>
        <w:ind w:right="-51" w:firstLine="709"/>
        <w:jc w:val="both"/>
        <w:rPr>
          <w:sz w:val="26"/>
          <w:szCs w:val="26"/>
        </w:rPr>
      </w:pPr>
      <w:r w:rsidRPr="000E1FA8">
        <w:rPr>
          <w:sz w:val="26"/>
          <w:szCs w:val="26"/>
        </w:rPr>
        <w:t>«2) осуществляет от имени поселения в соответствии с решениями Совета депутатов правомочия владения, пользования и распоряжения муниципальной собственностью поселения</w:t>
      </w:r>
      <w:proofErr w:type="gramStart"/>
      <w:r w:rsidRPr="000E1FA8">
        <w:rPr>
          <w:sz w:val="26"/>
          <w:szCs w:val="26"/>
        </w:rPr>
        <w:t>;»</w:t>
      </w:r>
      <w:proofErr w:type="gramEnd"/>
      <w:r w:rsidRPr="000E1FA8">
        <w:rPr>
          <w:sz w:val="26"/>
          <w:szCs w:val="26"/>
        </w:rPr>
        <w:t>;</w:t>
      </w:r>
    </w:p>
    <w:p w:rsidR="00EF09FC" w:rsidRPr="000E1FA8" w:rsidRDefault="00EF09FC" w:rsidP="00EF09FC">
      <w:pPr>
        <w:tabs>
          <w:tab w:val="left" w:pos="708"/>
        </w:tabs>
        <w:ind w:right="-51" w:firstLine="709"/>
        <w:jc w:val="both"/>
        <w:rPr>
          <w:sz w:val="26"/>
          <w:szCs w:val="26"/>
        </w:rPr>
      </w:pPr>
      <w:r w:rsidRPr="000E1FA8">
        <w:rPr>
          <w:sz w:val="26"/>
          <w:szCs w:val="26"/>
        </w:rPr>
        <w:t xml:space="preserve">- в подпункте </w:t>
      </w:r>
      <w:r w:rsidR="0061642D" w:rsidRPr="000E1FA8">
        <w:rPr>
          <w:sz w:val="26"/>
          <w:szCs w:val="26"/>
        </w:rPr>
        <w:t>4</w:t>
      </w:r>
      <w:r w:rsidRPr="000E1FA8">
        <w:rPr>
          <w:sz w:val="26"/>
          <w:szCs w:val="26"/>
        </w:rPr>
        <w:t xml:space="preserve"> пункта 1 слов</w:t>
      </w:r>
      <w:r w:rsidR="0061642D" w:rsidRPr="000E1FA8">
        <w:rPr>
          <w:sz w:val="26"/>
          <w:szCs w:val="26"/>
        </w:rPr>
        <w:t>а</w:t>
      </w:r>
      <w:r w:rsidR="00B83EC7" w:rsidRPr="000E1FA8">
        <w:rPr>
          <w:sz w:val="26"/>
          <w:szCs w:val="26"/>
        </w:rPr>
        <w:t xml:space="preserve"> </w:t>
      </w:r>
      <w:r w:rsidRPr="000E1FA8">
        <w:rPr>
          <w:sz w:val="26"/>
          <w:szCs w:val="26"/>
        </w:rPr>
        <w:t>«</w:t>
      </w:r>
      <w:r w:rsidR="0061642D" w:rsidRPr="000E1FA8">
        <w:rPr>
          <w:sz w:val="26"/>
          <w:szCs w:val="26"/>
        </w:rPr>
        <w:t>хозяйственных обществ в форме закрытых акционерных обществ и обществ с ограниченной ответственностью</w:t>
      </w:r>
      <w:r w:rsidRPr="000E1FA8">
        <w:rPr>
          <w:sz w:val="26"/>
          <w:szCs w:val="26"/>
        </w:rPr>
        <w:t>»</w:t>
      </w:r>
      <w:r w:rsidR="00B83EC7" w:rsidRPr="000E1FA8">
        <w:rPr>
          <w:sz w:val="26"/>
          <w:szCs w:val="26"/>
        </w:rPr>
        <w:t xml:space="preserve"> </w:t>
      </w:r>
      <w:r w:rsidR="0061642D" w:rsidRPr="000E1FA8">
        <w:rPr>
          <w:sz w:val="26"/>
          <w:szCs w:val="26"/>
        </w:rPr>
        <w:t>исключить</w:t>
      </w:r>
      <w:r w:rsidRPr="000E1FA8">
        <w:rPr>
          <w:sz w:val="26"/>
          <w:szCs w:val="26"/>
        </w:rPr>
        <w:t>;</w:t>
      </w:r>
    </w:p>
    <w:p w:rsidR="00C042C8" w:rsidRPr="000E1FA8" w:rsidRDefault="00C042C8" w:rsidP="00EF09FC">
      <w:pPr>
        <w:tabs>
          <w:tab w:val="left" w:pos="708"/>
        </w:tabs>
        <w:ind w:right="-51" w:firstLine="709"/>
        <w:jc w:val="both"/>
        <w:rPr>
          <w:sz w:val="26"/>
          <w:szCs w:val="26"/>
        </w:rPr>
      </w:pPr>
      <w:r w:rsidRPr="000E1FA8">
        <w:rPr>
          <w:sz w:val="26"/>
          <w:szCs w:val="26"/>
        </w:rPr>
        <w:t>1.2</w:t>
      </w:r>
      <w:r w:rsidR="00AC0192" w:rsidRPr="000E1FA8">
        <w:rPr>
          <w:sz w:val="26"/>
          <w:szCs w:val="26"/>
        </w:rPr>
        <w:t>1</w:t>
      </w:r>
      <w:r w:rsidRPr="000E1FA8">
        <w:rPr>
          <w:sz w:val="26"/>
          <w:szCs w:val="26"/>
        </w:rPr>
        <w:t xml:space="preserve">. в подпункте 2 пункта 11 </w:t>
      </w:r>
      <w:r w:rsidR="00395B0D" w:rsidRPr="000E1FA8">
        <w:rPr>
          <w:sz w:val="26"/>
          <w:szCs w:val="26"/>
        </w:rPr>
        <w:t xml:space="preserve">статьи 31 </w:t>
      </w:r>
      <w:r w:rsidRPr="000E1FA8">
        <w:rPr>
          <w:sz w:val="26"/>
          <w:szCs w:val="26"/>
        </w:rPr>
        <w:t xml:space="preserve">слова «избирательными объединениями, иными общественными объединениями» заменить словами «руководящим органом избирательного объединения, иных общественных объединений»; </w:t>
      </w:r>
    </w:p>
    <w:p w:rsidR="00C042C8" w:rsidRPr="000E1FA8" w:rsidRDefault="00395B0D" w:rsidP="00EF09FC">
      <w:pPr>
        <w:tabs>
          <w:tab w:val="left" w:pos="708"/>
        </w:tabs>
        <w:ind w:right="-51" w:firstLine="709"/>
        <w:jc w:val="both"/>
        <w:rPr>
          <w:sz w:val="26"/>
          <w:szCs w:val="26"/>
        </w:rPr>
      </w:pPr>
      <w:r w:rsidRPr="000E1FA8">
        <w:rPr>
          <w:sz w:val="26"/>
          <w:szCs w:val="26"/>
        </w:rPr>
        <w:t>1.2</w:t>
      </w:r>
      <w:r w:rsidR="00AC0192" w:rsidRPr="000E1FA8">
        <w:rPr>
          <w:sz w:val="26"/>
          <w:szCs w:val="26"/>
        </w:rPr>
        <w:t>2</w:t>
      </w:r>
      <w:r w:rsidRPr="000E1FA8">
        <w:rPr>
          <w:sz w:val="26"/>
          <w:szCs w:val="26"/>
        </w:rPr>
        <w:t xml:space="preserve">. </w:t>
      </w:r>
      <w:r w:rsidR="00E713D2" w:rsidRPr="000E1FA8">
        <w:rPr>
          <w:sz w:val="26"/>
          <w:szCs w:val="26"/>
        </w:rPr>
        <w:t>в пункте 1 статьи 31.1 слова «, члена выборного органа местного самоуправления, выборного должностного лица местного самоуправления» исключить;</w:t>
      </w:r>
    </w:p>
    <w:p w:rsidR="00A35993" w:rsidRPr="000E1FA8" w:rsidRDefault="00A35993" w:rsidP="00EF09FC">
      <w:pPr>
        <w:tabs>
          <w:tab w:val="left" w:pos="708"/>
        </w:tabs>
        <w:ind w:right="-51" w:firstLine="709"/>
        <w:jc w:val="both"/>
        <w:rPr>
          <w:sz w:val="26"/>
          <w:szCs w:val="26"/>
        </w:rPr>
      </w:pPr>
      <w:r w:rsidRPr="000E1FA8">
        <w:rPr>
          <w:sz w:val="26"/>
          <w:szCs w:val="26"/>
        </w:rPr>
        <w:t>1.2</w:t>
      </w:r>
      <w:r w:rsidR="00AC0192" w:rsidRPr="000E1FA8">
        <w:rPr>
          <w:sz w:val="26"/>
          <w:szCs w:val="26"/>
        </w:rPr>
        <w:t>3</w:t>
      </w:r>
      <w:r w:rsidRPr="000E1FA8">
        <w:rPr>
          <w:sz w:val="26"/>
          <w:szCs w:val="26"/>
        </w:rPr>
        <w:t>. в статье 32:</w:t>
      </w:r>
    </w:p>
    <w:p w:rsidR="00A35993" w:rsidRPr="000E1FA8" w:rsidRDefault="00A35993" w:rsidP="00EF09FC">
      <w:pPr>
        <w:tabs>
          <w:tab w:val="left" w:pos="708"/>
        </w:tabs>
        <w:ind w:right="-51" w:firstLine="709"/>
        <w:jc w:val="both"/>
        <w:rPr>
          <w:sz w:val="26"/>
          <w:szCs w:val="26"/>
        </w:rPr>
      </w:pPr>
      <w:r w:rsidRPr="000E1FA8">
        <w:rPr>
          <w:sz w:val="26"/>
          <w:szCs w:val="26"/>
        </w:rPr>
        <w:t>- пункт 1 дополнить абзацем вторым следующего содержания:</w:t>
      </w:r>
    </w:p>
    <w:p w:rsidR="00A35993" w:rsidRPr="000E1FA8" w:rsidRDefault="00A35993" w:rsidP="00EF09FC">
      <w:pPr>
        <w:tabs>
          <w:tab w:val="left" w:pos="708"/>
        </w:tabs>
        <w:ind w:right="-51" w:firstLine="709"/>
        <w:jc w:val="both"/>
        <w:rPr>
          <w:sz w:val="26"/>
          <w:szCs w:val="26"/>
        </w:rPr>
      </w:pPr>
      <w:r w:rsidRPr="000E1FA8">
        <w:rPr>
          <w:sz w:val="26"/>
          <w:szCs w:val="26"/>
        </w:rPr>
        <w:t xml:space="preserve">«Решение о назначении </w:t>
      </w:r>
      <w:proofErr w:type="gramStart"/>
      <w:r w:rsidRPr="000E1FA8">
        <w:rPr>
          <w:sz w:val="26"/>
          <w:szCs w:val="26"/>
        </w:rPr>
        <w:t>выборов депутатов Совета депутатов сельсовета</w:t>
      </w:r>
      <w:proofErr w:type="gramEnd"/>
      <w:r w:rsidRPr="000E1FA8">
        <w:rPr>
          <w:sz w:val="26"/>
          <w:szCs w:val="26"/>
        </w:rPr>
        <w:t xml:space="preserve"> принимается Советом депутатов не ранее чем за 90 дней и не позднее</w:t>
      </w:r>
      <w:r w:rsidR="00B83EC7" w:rsidRPr="000E1FA8">
        <w:rPr>
          <w:sz w:val="26"/>
          <w:szCs w:val="26"/>
        </w:rPr>
        <w:t>,</w:t>
      </w:r>
      <w:r w:rsidRPr="000E1FA8">
        <w:rPr>
          <w:sz w:val="26"/>
          <w:szCs w:val="26"/>
        </w:rPr>
        <w:t xml:space="preserve"> чем за 80 дней до дня голосования.»;</w:t>
      </w:r>
    </w:p>
    <w:p w:rsidR="00A35993" w:rsidRPr="000E1FA8" w:rsidRDefault="00A35993" w:rsidP="00EF09FC">
      <w:pPr>
        <w:tabs>
          <w:tab w:val="left" w:pos="708"/>
        </w:tabs>
        <w:ind w:right="-51" w:firstLine="709"/>
        <w:jc w:val="both"/>
        <w:rPr>
          <w:sz w:val="26"/>
          <w:szCs w:val="26"/>
        </w:rPr>
      </w:pPr>
      <w:r w:rsidRPr="000E1FA8">
        <w:rPr>
          <w:sz w:val="26"/>
          <w:szCs w:val="26"/>
        </w:rPr>
        <w:t>- в пункте 4 после слов «установления итогов» дополнить словом «голосования»;</w:t>
      </w:r>
    </w:p>
    <w:p w:rsidR="007A20C5" w:rsidRPr="000E1FA8" w:rsidRDefault="007A20C5" w:rsidP="00EF09FC">
      <w:pPr>
        <w:tabs>
          <w:tab w:val="left" w:pos="708"/>
        </w:tabs>
        <w:ind w:right="-51" w:firstLine="709"/>
        <w:jc w:val="both"/>
        <w:rPr>
          <w:sz w:val="26"/>
          <w:szCs w:val="26"/>
        </w:rPr>
      </w:pPr>
      <w:r w:rsidRPr="000E1FA8">
        <w:rPr>
          <w:sz w:val="26"/>
          <w:szCs w:val="26"/>
        </w:rPr>
        <w:t>1.2</w:t>
      </w:r>
      <w:r w:rsidR="00AC0192" w:rsidRPr="000E1FA8">
        <w:rPr>
          <w:sz w:val="26"/>
          <w:szCs w:val="26"/>
        </w:rPr>
        <w:t>4</w:t>
      </w:r>
      <w:r w:rsidRPr="000E1FA8">
        <w:rPr>
          <w:sz w:val="26"/>
          <w:szCs w:val="26"/>
        </w:rPr>
        <w:t>. статью 32.1 изложить в следующей редакции:</w:t>
      </w:r>
    </w:p>
    <w:p w:rsidR="007A20C5" w:rsidRPr="000E1FA8" w:rsidRDefault="007A20C5" w:rsidP="007A20C5">
      <w:pPr>
        <w:tabs>
          <w:tab w:val="left" w:pos="708"/>
        </w:tabs>
        <w:ind w:right="-51" w:firstLine="709"/>
        <w:jc w:val="both"/>
        <w:rPr>
          <w:sz w:val="26"/>
          <w:szCs w:val="26"/>
        </w:rPr>
      </w:pPr>
      <w:r w:rsidRPr="000E1FA8">
        <w:rPr>
          <w:sz w:val="26"/>
          <w:szCs w:val="26"/>
        </w:rPr>
        <w:t>«Статья 32.1. Голосование по отзыву депутата Совета депутатов сельсовета</w:t>
      </w:r>
    </w:p>
    <w:p w:rsidR="007A20C5" w:rsidRPr="000E1FA8" w:rsidRDefault="007A20C5" w:rsidP="007A20C5">
      <w:pPr>
        <w:tabs>
          <w:tab w:val="left" w:pos="708"/>
        </w:tabs>
        <w:ind w:right="-51" w:firstLine="709"/>
        <w:jc w:val="both"/>
        <w:rPr>
          <w:sz w:val="26"/>
          <w:szCs w:val="26"/>
        </w:rPr>
      </w:pPr>
      <w:r w:rsidRPr="000E1FA8">
        <w:rPr>
          <w:sz w:val="26"/>
          <w:szCs w:val="26"/>
        </w:rPr>
        <w:t xml:space="preserve"> 1. Основанием для отзыва депутата Совета депутатов сельсовета являются конкретные противоправные решения, действия или бездействия, выразившиеся в невыполнении депутатских обязанностей, нарушении Конституции Российской Федерации, федеральных законов, законов Красноярского края, настоящего Устава.</w:t>
      </w:r>
    </w:p>
    <w:p w:rsidR="007A20C5" w:rsidRPr="000E1FA8" w:rsidRDefault="007A20C5" w:rsidP="007A20C5">
      <w:pPr>
        <w:tabs>
          <w:tab w:val="left" w:pos="708"/>
        </w:tabs>
        <w:ind w:right="-51" w:firstLine="709"/>
        <w:jc w:val="both"/>
        <w:rPr>
          <w:sz w:val="26"/>
          <w:szCs w:val="26"/>
        </w:rPr>
      </w:pPr>
      <w:r w:rsidRPr="000E1FA8">
        <w:rPr>
          <w:sz w:val="26"/>
          <w:szCs w:val="26"/>
        </w:rPr>
        <w:t>Указанные обстоятельства должны быть подтверждены в судебном порядке.</w:t>
      </w:r>
    </w:p>
    <w:p w:rsidR="007A20C5" w:rsidRPr="000E1FA8" w:rsidRDefault="007A20C5" w:rsidP="007A20C5">
      <w:pPr>
        <w:tabs>
          <w:tab w:val="left" w:pos="708"/>
        </w:tabs>
        <w:ind w:right="-51" w:firstLine="709"/>
        <w:jc w:val="both"/>
        <w:rPr>
          <w:sz w:val="26"/>
          <w:szCs w:val="26"/>
        </w:rPr>
      </w:pPr>
      <w:r w:rsidRPr="000E1FA8">
        <w:rPr>
          <w:sz w:val="26"/>
          <w:szCs w:val="26"/>
        </w:rPr>
        <w:t>2. Депутат сельсовета не менее чем за 7 дней предупреждается о проведении собрания избирателей, на котором рассматривается вопрос о возбуждении вопроса о его отзыве, вправе участвовать в данном заседании, давать объяснения. Сообщение о проведении собрания должно быть опубликовано не менее чем за 7 дней до его проведения в порядке, предусмотренном для опубликования муниципальных нормативных правовых актов.</w:t>
      </w:r>
    </w:p>
    <w:p w:rsidR="007A20C5" w:rsidRPr="000E1FA8" w:rsidRDefault="007A20C5" w:rsidP="007A20C5">
      <w:pPr>
        <w:tabs>
          <w:tab w:val="left" w:pos="708"/>
        </w:tabs>
        <w:ind w:right="-51" w:firstLine="709"/>
        <w:jc w:val="both"/>
        <w:rPr>
          <w:sz w:val="26"/>
          <w:szCs w:val="26"/>
        </w:rPr>
      </w:pPr>
      <w:r w:rsidRPr="000E1FA8">
        <w:rPr>
          <w:sz w:val="26"/>
          <w:szCs w:val="26"/>
        </w:rPr>
        <w:t xml:space="preserve">3. Вопрос об отзыве депутата сельсовета не может быть возбужден ранее, чем через 6 месяцев с момента его избрания или голосования по отзыву данного депутата, если он в результате такого голосования не был лишен полномочий. Вопрос об отзыве депутата также не может быть возбужден в последние 6 месяцев </w:t>
      </w:r>
      <w:proofErr w:type="gramStart"/>
      <w:r w:rsidRPr="000E1FA8">
        <w:rPr>
          <w:sz w:val="26"/>
          <w:szCs w:val="26"/>
        </w:rPr>
        <w:t>срока полномочий Совета депутатов сельсовета</w:t>
      </w:r>
      <w:proofErr w:type="gramEnd"/>
      <w:r w:rsidRPr="000E1FA8">
        <w:rPr>
          <w:sz w:val="26"/>
          <w:szCs w:val="26"/>
        </w:rPr>
        <w:t>.</w:t>
      </w:r>
    </w:p>
    <w:p w:rsidR="007A20C5" w:rsidRPr="000E1FA8" w:rsidRDefault="007A20C5" w:rsidP="007A20C5">
      <w:pPr>
        <w:tabs>
          <w:tab w:val="left" w:pos="708"/>
        </w:tabs>
        <w:ind w:right="-51" w:firstLine="709"/>
        <w:jc w:val="both"/>
        <w:rPr>
          <w:sz w:val="26"/>
          <w:szCs w:val="26"/>
        </w:rPr>
      </w:pPr>
      <w:r w:rsidRPr="000E1FA8">
        <w:rPr>
          <w:sz w:val="26"/>
          <w:szCs w:val="26"/>
        </w:rPr>
        <w:t>4. Голосование по отзыву депутата Совета сельсовета считается состоявшимся, если в голосовании приняло участие более половины избирателей, зарегистрированных на территории данного избирательного округа.</w:t>
      </w:r>
    </w:p>
    <w:p w:rsidR="007A20C5" w:rsidRPr="000E1FA8" w:rsidRDefault="007A20C5" w:rsidP="007A20C5">
      <w:pPr>
        <w:tabs>
          <w:tab w:val="left" w:pos="708"/>
        </w:tabs>
        <w:ind w:right="-51" w:firstLine="709"/>
        <w:jc w:val="both"/>
        <w:rPr>
          <w:sz w:val="26"/>
          <w:szCs w:val="26"/>
        </w:rPr>
      </w:pPr>
      <w:r w:rsidRPr="000E1FA8">
        <w:rPr>
          <w:sz w:val="26"/>
          <w:szCs w:val="26"/>
        </w:rPr>
        <w:t>5. Депутат Совета депутатов сельсовета считается отозванным, если за отзыв проголосовало не менее половины избирателей, зарегистрированных в избирательном округе, по которому был избран депутат.</w:t>
      </w:r>
    </w:p>
    <w:p w:rsidR="007A20C5" w:rsidRPr="000E1FA8" w:rsidRDefault="007A20C5" w:rsidP="007A20C5">
      <w:pPr>
        <w:tabs>
          <w:tab w:val="left" w:pos="708"/>
        </w:tabs>
        <w:ind w:right="-51" w:firstLine="709"/>
        <w:jc w:val="both"/>
        <w:rPr>
          <w:sz w:val="26"/>
          <w:szCs w:val="26"/>
        </w:rPr>
      </w:pPr>
      <w:r w:rsidRPr="000E1FA8">
        <w:rPr>
          <w:sz w:val="26"/>
          <w:szCs w:val="26"/>
        </w:rPr>
        <w:t>6. Итоги голосования по отзыву депутата Совета депутатов сельсовета подлежат официальному опубликованию (обнародованию) и вступают в силу не ранее даты их официального опубликования (обнародования).</w:t>
      </w:r>
    </w:p>
    <w:p w:rsidR="007A20C5" w:rsidRPr="000E1FA8" w:rsidRDefault="007A20C5" w:rsidP="007A20C5">
      <w:pPr>
        <w:tabs>
          <w:tab w:val="left" w:pos="708"/>
        </w:tabs>
        <w:ind w:right="-51" w:firstLine="709"/>
        <w:jc w:val="both"/>
        <w:rPr>
          <w:sz w:val="26"/>
          <w:szCs w:val="26"/>
        </w:rPr>
      </w:pPr>
      <w:r w:rsidRPr="000E1FA8">
        <w:rPr>
          <w:sz w:val="26"/>
          <w:szCs w:val="26"/>
        </w:rPr>
        <w:t xml:space="preserve">7. </w:t>
      </w:r>
      <w:proofErr w:type="gramStart"/>
      <w:r w:rsidRPr="000E1FA8">
        <w:rPr>
          <w:sz w:val="26"/>
          <w:szCs w:val="26"/>
        </w:rPr>
        <w:t xml:space="preserve">Возбуждение вопроса об отзыве депутата назначение и проведение голосования по отзыву, определение итогов голосования производится в порядке, </w:t>
      </w:r>
      <w:r w:rsidRPr="000E1FA8">
        <w:rPr>
          <w:sz w:val="26"/>
          <w:szCs w:val="26"/>
        </w:rPr>
        <w:lastRenderedPageBreak/>
        <w:t>установленном федеральным законом и принятым в соответствии с ним законом Красноярского края для пров</w:t>
      </w:r>
      <w:r w:rsidR="001A28DB" w:rsidRPr="000E1FA8">
        <w:rPr>
          <w:sz w:val="26"/>
          <w:szCs w:val="26"/>
        </w:rPr>
        <w:t>едения местного референдума.»;</w:t>
      </w:r>
      <w:proofErr w:type="gramEnd"/>
    </w:p>
    <w:p w:rsidR="004041D9" w:rsidRPr="000E1FA8" w:rsidRDefault="00F24051" w:rsidP="00CF7F95">
      <w:pPr>
        <w:pStyle w:val="a8"/>
        <w:tabs>
          <w:tab w:val="left" w:pos="1276"/>
        </w:tabs>
        <w:ind w:left="0" w:firstLine="709"/>
        <w:rPr>
          <w:sz w:val="26"/>
          <w:szCs w:val="26"/>
        </w:rPr>
      </w:pPr>
      <w:r w:rsidRPr="000E1FA8">
        <w:rPr>
          <w:sz w:val="26"/>
          <w:szCs w:val="26"/>
        </w:rPr>
        <w:t>1.2</w:t>
      </w:r>
      <w:r w:rsidR="00AC0192" w:rsidRPr="000E1FA8">
        <w:rPr>
          <w:sz w:val="26"/>
          <w:szCs w:val="26"/>
        </w:rPr>
        <w:t>5</w:t>
      </w:r>
      <w:r w:rsidRPr="000E1FA8">
        <w:rPr>
          <w:sz w:val="26"/>
          <w:szCs w:val="26"/>
        </w:rPr>
        <w:t xml:space="preserve">. </w:t>
      </w:r>
      <w:r w:rsidR="00806396" w:rsidRPr="000E1FA8">
        <w:rPr>
          <w:sz w:val="26"/>
          <w:szCs w:val="26"/>
        </w:rPr>
        <w:t xml:space="preserve">в </w:t>
      </w:r>
      <w:r w:rsidR="004041D9" w:rsidRPr="000E1FA8">
        <w:rPr>
          <w:sz w:val="26"/>
          <w:szCs w:val="26"/>
        </w:rPr>
        <w:t>пункте 2 статьи 35 слова «Органы и должностные» заменить словами «Должностные»;</w:t>
      </w:r>
    </w:p>
    <w:p w:rsidR="004041D9" w:rsidRPr="000E1FA8" w:rsidRDefault="004A17B5" w:rsidP="00CF7F95">
      <w:pPr>
        <w:pStyle w:val="a8"/>
        <w:tabs>
          <w:tab w:val="left" w:pos="1276"/>
        </w:tabs>
        <w:ind w:left="0" w:firstLine="709"/>
        <w:rPr>
          <w:sz w:val="26"/>
          <w:szCs w:val="26"/>
        </w:rPr>
      </w:pPr>
      <w:r w:rsidRPr="000E1FA8">
        <w:rPr>
          <w:sz w:val="26"/>
          <w:szCs w:val="26"/>
        </w:rPr>
        <w:t>1.2</w:t>
      </w:r>
      <w:r w:rsidR="00AC0192" w:rsidRPr="000E1FA8">
        <w:rPr>
          <w:sz w:val="26"/>
          <w:szCs w:val="26"/>
        </w:rPr>
        <w:t>6</w:t>
      </w:r>
      <w:r w:rsidRPr="000E1FA8">
        <w:rPr>
          <w:sz w:val="26"/>
          <w:szCs w:val="26"/>
        </w:rPr>
        <w:t xml:space="preserve">. </w:t>
      </w:r>
      <w:r w:rsidR="005155FD" w:rsidRPr="000E1FA8">
        <w:rPr>
          <w:sz w:val="26"/>
          <w:szCs w:val="26"/>
        </w:rPr>
        <w:t>пункты 2, 3 статьи 36 изложить в следующей редакции:</w:t>
      </w:r>
    </w:p>
    <w:p w:rsidR="005155FD" w:rsidRPr="000E1FA8" w:rsidRDefault="005155FD" w:rsidP="005155FD">
      <w:pPr>
        <w:pStyle w:val="a8"/>
        <w:tabs>
          <w:tab w:val="left" w:pos="1276"/>
        </w:tabs>
        <w:ind w:left="0" w:firstLine="709"/>
        <w:rPr>
          <w:sz w:val="26"/>
          <w:szCs w:val="26"/>
        </w:rPr>
      </w:pPr>
      <w:r w:rsidRPr="000E1FA8">
        <w:rPr>
          <w:sz w:val="26"/>
          <w:szCs w:val="26"/>
        </w:rPr>
        <w:t>«2. Голосование по вопросам изменения границ сельсовета, преобразования сельсовета считается состоявшимся, если в нем приняло участие более половины жителей сельсовета или части сельсовета, обладающих избирательным правом.</w:t>
      </w:r>
    </w:p>
    <w:p w:rsidR="005155FD" w:rsidRPr="000E1FA8" w:rsidRDefault="005155FD" w:rsidP="005155FD">
      <w:pPr>
        <w:pStyle w:val="a8"/>
        <w:tabs>
          <w:tab w:val="left" w:pos="1276"/>
        </w:tabs>
        <w:ind w:left="0" w:firstLine="709"/>
        <w:rPr>
          <w:sz w:val="26"/>
          <w:szCs w:val="26"/>
        </w:rPr>
      </w:pPr>
      <w:r w:rsidRPr="000E1FA8">
        <w:rPr>
          <w:sz w:val="26"/>
          <w:szCs w:val="26"/>
        </w:rPr>
        <w:t>3. Согласие населения на изменение границ сельсовета, преобразование сельсовета считается полученным, если за указанные изменение, преобразование проголосовало более половины принявших участие в голосовании жителей сельсовета или части сельсовета</w:t>
      </w:r>
      <w:proofErr w:type="gramStart"/>
      <w:r w:rsidRPr="000E1FA8">
        <w:rPr>
          <w:sz w:val="26"/>
          <w:szCs w:val="26"/>
        </w:rPr>
        <w:t>.»;</w:t>
      </w:r>
    </w:p>
    <w:p w:rsidR="00AF7E8F" w:rsidRPr="000E1FA8" w:rsidRDefault="00AF7E8F" w:rsidP="00F31D38">
      <w:pPr>
        <w:pStyle w:val="a8"/>
        <w:tabs>
          <w:tab w:val="left" w:pos="1276"/>
        </w:tabs>
        <w:ind w:left="0" w:firstLine="709"/>
        <w:rPr>
          <w:sz w:val="26"/>
          <w:szCs w:val="26"/>
        </w:rPr>
      </w:pPr>
      <w:proofErr w:type="gramEnd"/>
      <w:r w:rsidRPr="000E1FA8">
        <w:rPr>
          <w:sz w:val="26"/>
          <w:szCs w:val="26"/>
        </w:rPr>
        <w:t>1.2</w:t>
      </w:r>
      <w:r w:rsidR="00AC0192" w:rsidRPr="000E1FA8">
        <w:rPr>
          <w:sz w:val="26"/>
          <w:szCs w:val="26"/>
        </w:rPr>
        <w:t>7</w:t>
      </w:r>
      <w:r w:rsidRPr="000E1FA8">
        <w:rPr>
          <w:sz w:val="26"/>
          <w:szCs w:val="26"/>
        </w:rPr>
        <w:t xml:space="preserve">. в </w:t>
      </w:r>
      <w:r w:rsidR="008A259B" w:rsidRPr="000E1FA8">
        <w:rPr>
          <w:sz w:val="26"/>
          <w:szCs w:val="26"/>
        </w:rPr>
        <w:t xml:space="preserve">пункте 1 </w:t>
      </w:r>
      <w:r w:rsidRPr="000E1FA8">
        <w:rPr>
          <w:sz w:val="26"/>
          <w:szCs w:val="26"/>
        </w:rPr>
        <w:t>стать</w:t>
      </w:r>
      <w:r w:rsidR="008A259B" w:rsidRPr="000E1FA8">
        <w:rPr>
          <w:sz w:val="26"/>
          <w:szCs w:val="26"/>
        </w:rPr>
        <w:t>и</w:t>
      </w:r>
      <w:r w:rsidRPr="000E1FA8">
        <w:rPr>
          <w:sz w:val="26"/>
          <w:szCs w:val="26"/>
        </w:rPr>
        <w:t xml:space="preserve"> 37 слова «могут проводиться» заменить словом «проводятся»;</w:t>
      </w:r>
    </w:p>
    <w:p w:rsidR="004041D9" w:rsidRPr="000E1FA8" w:rsidRDefault="008A259B" w:rsidP="00F31D38">
      <w:pPr>
        <w:pStyle w:val="a8"/>
        <w:tabs>
          <w:tab w:val="left" w:pos="1276"/>
        </w:tabs>
        <w:ind w:left="0" w:firstLine="709"/>
        <w:rPr>
          <w:sz w:val="26"/>
          <w:szCs w:val="26"/>
        </w:rPr>
      </w:pPr>
      <w:r w:rsidRPr="000E1FA8">
        <w:rPr>
          <w:sz w:val="26"/>
          <w:szCs w:val="26"/>
        </w:rPr>
        <w:t>1.</w:t>
      </w:r>
      <w:r w:rsidR="00AC0192" w:rsidRPr="000E1FA8">
        <w:rPr>
          <w:sz w:val="26"/>
          <w:szCs w:val="26"/>
        </w:rPr>
        <w:t>28</w:t>
      </w:r>
      <w:r w:rsidRPr="000E1FA8">
        <w:rPr>
          <w:sz w:val="26"/>
          <w:szCs w:val="26"/>
        </w:rPr>
        <w:t xml:space="preserve">. </w:t>
      </w:r>
      <w:r w:rsidR="00F31D38" w:rsidRPr="000E1FA8">
        <w:rPr>
          <w:sz w:val="26"/>
          <w:szCs w:val="26"/>
        </w:rPr>
        <w:t>статью</w:t>
      </w:r>
      <w:r w:rsidRPr="000E1FA8">
        <w:rPr>
          <w:sz w:val="26"/>
          <w:szCs w:val="26"/>
        </w:rPr>
        <w:t xml:space="preserve"> 38.1 </w:t>
      </w:r>
      <w:r w:rsidR="00F31D38" w:rsidRPr="000E1FA8">
        <w:rPr>
          <w:sz w:val="26"/>
          <w:szCs w:val="26"/>
        </w:rPr>
        <w:t>изложить в следующей редакции:</w:t>
      </w:r>
    </w:p>
    <w:p w:rsidR="00F31D38" w:rsidRPr="000E1FA8" w:rsidRDefault="00F31D38" w:rsidP="00F31D38">
      <w:pPr>
        <w:pStyle w:val="a8"/>
        <w:tabs>
          <w:tab w:val="left" w:pos="1276"/>
        </w:tabs>
        <w:ind w:left="0" w:firstLine="709"/>
        <w:rPr>
          <w:sz w:val="26"/>
          <w:szCs w:val="26"/>
        </w:rPr>
      </w:pPr>
      <w:r w:rsidRPr="000E1FA8">
        <w:rPr>
          <w:sz w:val="26"/>
          <w:szCs w:val="26"/>
        </w:rPr>
        <w:t>«Статья 38.1. Сход граждан</w:t>
      </w:r>
    </w:p>
    <w:p w:rsidR="00F31D38" w:rsidRPr="000E1FA8" w:rsidRDefault="00F31D38" w:rsidP="00F31D38">
      <w:pPr>
        <w:pStyle w:val="a8"/>
        <w:tabs>
          <w:tab w:val="left" w:pos="1276"/>
        </w:tabs>
        <w:ind w:left="0" w:firstLine="709"/>
        <w:rPr>
          <w:sz w:val="26"/>
          <w:szCs w:val="26"/>
        </w:rPr>
      </w:pPr>
      <w:r w:rsidRPr="000E1FA8">
        <w:rPr>
          <w:sz w:val="26"/>
          <w:szCs w:val="26"/>
        </w:rPr>
        <w:t>1. В случаях, предусмотренных Федеральным законом от 06.10.2003 № 131-ФЗ «Об общих принципах организации местного самоуправления Российской Федерации», сход граждан проводится:</w:t>
      </w:r>
    </w:p>
    <w:p w:rsidR="00F31D38" w:rsidRPr="000E1FA8" w:rsidRDefault="00F31D38" w:rsidP="00F31D38">
      <w:pPr>
        <w:pStyle w:val="a8"/>
        <w:tabs>
          <w:tab w:val="left" w:pos="1276"/>
        </w:tabs>
        <w:ind w:left="0" w:firstLine="709"/>
        <w:rPr>
          <w:sz w:val="26"/>
          <w:szCs w:val="26"/>
        </w:rPr>
      </w:pPr>
      <w:proofErr w:type="gramStart"/>
      <w:r w:rsidRPr="000E1FA8">
        <w:rPr>
          <w:sz w:val="26"/>
          <w:szCs w:val="26"/>
        </w:rPr>
        <w:t>1) в населенном пункте по вопросу изменения границ муниципального образования,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  <w:proofErr w:type="gramEnd"/>
    </w:p>
    <w:p w:rsidR="00F31D38" w:rsidRPr="000E1FA8" w:rsidRDefault="00F31D38" w:rsidP="00F31D38">
      <w:pPr>
        <w:pStyle w:val="a8"/>
        <w:tabs>
          <w:tab w:val="left" w:pos="1276"/>
        </w:tabs>
        <w:ind w:left="0" w:firstLine="709"/>
        <w:rPr>
          <w:sz w:val="26"/>
          <w:szCs w:val="26"/>
        </w:rPr>
      </w:pPr>
      <w:r w:rsidRPr="000E1FA8">
        <w:rPr>
          <w:sz w:val="26"/>
          <w:szCs w:val="26"/>
        </w:rPr>
        <w:t>2) в населенном пункте, входящем в состав муниципального образования, по вопросу введения и использования средств самообложения граждан на территории данного населенного пункта;</w:t>
      </w:r>
    </w:p>
    <w:p w:rsidR="00F31D38" w:rsidRPr="000E1FA8" w:rsidRDefault="00F31D38" w:rsidP="00F31D38">
      <w:pPr>
        <w:pStyle w:val="a8"/>
        <w:tabs>
          <w:tab w:val="left" w:pos="1276"/>
        </w:tabs>
        <w:ind w:left="0" w:firstLine="709"/>
        <w:rPr>
          <w:sz w:val="26"/>
          <w:szCs w:val="26"/>
        </w:rPr>
      </w:pPr>
      <w:r w:rsidRPr="000E1FA8">
        <w:rPr>
          <w:sz w:val="26"/>
          <w:szCs w:val="26"/>
        </w:rPr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F31D38" w:rsidRPr="000E1FA8" w:rsidRDefault="00F31D38" w:rsidP="00F31D38">
      <w:pPr>
        <w:pStyle w:val="a8"/>
        <w:tabs>
          <w:tab w:val="left" w:pos="1276"/>
        </w:tabs>
        <w:ind w:left="0" w:firstLine="709"/>
        <w:rPr>
          <w:sz w:val="26"/>
          <w:szCs w:val="26"/>
        </w:rPr>
      </w:pPr>
      <w:r w:rsidRPr="000E1FA8">
        <w:rPr>
          <w:sz w:val="26"/>
          <w:szCs w:val="26"/>
        </w:rPr>
        <w:t xml:space="preserve">1.1. В сельском населенном пункте сход граждан также может проводиться </w:t>
      </w:r>
      <w:proofErr w:type="gramStart"/>
      <w:r w:rsidRPr="000E1FA8">
        <w:rPr>
          <w:sz w:val="26"/>
          <w:szCs w:val="26"/>
        </w:rPr>
        <w:t>в целях выдвижения кандидатур в состав конкурсной комиссии при проведении конкурса на замещение должности муниципальной службы в случаях</w:t>
      </w:r>
      <w:proofErr w:type="gramEnd"/>
      <w:r w:rsidRPr="000E1FA8">
        <w:rPr>
          <w:sz w:val="26"/>
          <w:szCs w:val="26"/>
        </w:rPr>
        <w:t>, предусмотренных законодательством Российской Федерации о муниципальной службе.</w:t>
      </w:r>
    </w:p>
    <w:p w:rsidR="00F31D38" w:rsidRPr="000E1FA8" w:rsidRDefault="00F31D38" w:rsidP="00F31D38">
      <w:pPr>
        <w:pStyle w:val="a8"/>
        <w:tabs>
          <w:tab w:val="left" w:pos="1276"/>
        </w:tabs>
        <w:ind w:left="0" w:firstLine="709"/>
        <w:rPr>
          <w:sz w:val="26"/>
          <w:szCs w:val="26"/>
        </w:rPr>
      </w:pPr>
      <w:r w:rsidRPr="000E1FA8">
        <w:rPr>
          <w:sz w:val="26"/>
          <w:szCs w:val="26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Решение такого схода граждан считается принятым, если за него проголосовало более половины участников схода граждан</w:t>
      </w:r>
      <w:proofErr w:type="gramStart"/>
      <w:r w:rsidRPr="000E1FA8">
        <w:rPr>
          <w:sz w:val="26"/>
          <w:szCs w:val="26"/>
        </w:rPr>
        <w:t>.»;</w:t>
      </w:r>
    </w:p>
    <w:p w:rsidR="00505156" w:rsidRPr="000E1FA8" w:rsidRDefault="00B418B1" w:rsidP="00F31D38">
      <w:pPr>
        <w:pStyle w:val="a8"/>
        <w:tabs>
          <w:tab w:val="left" w:pos="1276"/>
        </w:tabs>
        <w:ind w:left="0" w:firstLine="709"/>
        <w:rPr>
          <w:sz w:val="26"/>
          <w:szCs w:val="26"/>
        </w:rPr>
      </w:pPr>
      <w:proofErr w:type="gramEnd"/>
      <w:r w:rsidRPr="000E1FA8">
        <w:rPr>
          <w:sz w:val="26"/>
          <w:szCs w:val="26"/>
        </w:rPr>
        <w:t>1.</w:t>
      </w:r>
      <w:r w:rsidR="00AC0192" w:rsidRPr="000E1FA8">
        <w:rPr>
          <w:sz w:val="26"/>
          <w:szCs w:val="26"/>
        </w:rPr>
        <w:t>29</w:t>
      </w:r>
      <w:r w:rsidRPr="000E1FA8">
        <w:rPr>
          <w:sz w:val="26"/>
          <w:szCs w:val="26"/>
        </w:rPr>
        <w:t xml:space="preserve">. </w:t>
      </w:r>
      <w:r w:rsidR="00A243FB" w:rsidRPr="000E1FA8">
        <w:rPr>
          <w:sz w:val="26"/>
          <w:szCs w:val="26"/>
        </w:rPr>
        <w:t xml:space="preserve">в </w:t>
      </w:r>
      <w:r w:rsidR="00505156" w:rsidRPr="000E1FA8">
        <w:rPr>
          <w:sz w:val="26"/>
          <w:szCs w:val="26"/>
        </w:rPr>
        <w:t>статье 38.2:</w:t>
      </w:r>
    </w:p>
    <w:p w:rsidR="004041D9" w:rsidRPr="000E1FA8" w:rsidRDefault="00505156" w:rsidP="00F31D38">
      <w:pPr>
        <w:pStyle w:val="a8"/>
        <w:tabs>
          <w:tab w:val="left" w:pos="1276"/>
        </w:tabs>
        <w:ind w:left="0" w:firstLine="709"/>
        <w:rPr>
          <w:sz w:val="26"/>
          <w:szCs w:val="26"/>
        </w:rPr>
      </w:pPr>
      <w:r w:rsidRPr="000E1FA8">
        <w:rPr>
          <w:sz w:val="26"/>
          <w:szCs w:val="26"/>
        </w:rPr>
        <w:t xml:space="preserve">- в </w:t>
      </w:r>
      <w:r w:rsidR="00A243FB" w:rsidRPr="000E1FA8">
        <w:rPr>
          <w:sz w:val="26"/>
          <w:szCs w:val="26"/>
        </w:rPr>
        <w:t>абзаце третьем пункта 2 слово «выбору» заменить словом «назначению»;</w:t>
      </w:r>
    </w:p>
    <w:p w:rsidR="00505156" w:rsidRPr="000E1FA8" w:rsidRDefault="00505156" w:rsidP="00F31D38">
      <w:pPr>
        <w:pStyle w:val="a8"/>
        <w:tabs>
          <w:tab w:val="left" w:pos="1276"/>
        </w:tabs>
        <w:ind w:left="0" w:firstLine="709"/>
        <w:rPr>
          <w:sz w:val="26"/>
          <w:szCs w:val="26"/>
        </w:rPr>
      </w:pPr>
      <w:r w:rsidRPr="000E1FA8">
        <w:rPr>
          <w:sz w:val="26"/>
          <w:szCs w:val="26"/>
        </w:rPr>
        <w:t>- в подпункте 5 пункта 5 слово «пункт» заменить словом «пункта»;</w:t>
      </w:r>
    </w:p>
    <w:p w:rsidR="004041D9" w:rsidRPr="000E1FA8" w:rsidRDefault="00EE4127" w:rsidP="00CF7F95">
      <w:pPr>
        <w:pStyle w:val="a8"/>
        <w:tabs>
          <w:tab w:val="left" w:pos="1276"/>
        </w:tabs>
        <w:ind w:left="0" w:firstLine="709"/>
        <w:rPr>
          <w:sz w:val="26"/>
          <w:szCs w:val="26"/>
        </w:rPr>
      </w:pPr>
      <w:r w:rsidRPr="000E1FA8">
        <w:rPr>
          <w:sz w:val="26"/>
          <w:szCs w:val="26"/>
        </w:rPr>
        <w:t>1.3</w:t>
      </w:r>
      <w:r w:rsidR="00AC0192" w:rsidRPr="000E1FA8">
        <w:rPr>
          <w:sz w:val="26"/>
          <w:szCs w:val="26"/>
        </w:rPr>
        <w:t>0</w:t>
      </w:r>
      <w:r w:rsidRPr="000E1FA8">
        <w:rPr>
          <w:sz w:val="26"/>
          <w:szCs w:val="26"/>
        </w:rPr>
        <w:t xml:space="preserve">. </w:t>
      </w:r>
      <w:r w:rsidR="00C22649" w:rsidRPr="000E1FA8">
        <w:rPr>
          <w:sz w:val="26"/>
          <w:szCs w:val="26"/>
        </w:rPr>
        <w:t>в пункте 2 статьи 39 слово «общие» исключить;</w:t>
      </w:r>
    </w:p>
    <w:p w:rsidR="00DC53CF" w:rsidRPr="000E1FA8" w:rsidRDefault="00DC53CF" w:rsidP="00CF7F95">
      <w:pPr>
        <w:pStyle w:val="a8"/>
        <w:tabs>
          <w:tab w:val="left" w:pos="1276"/>
        </w:tabs>
        <w:ind w:left="0" w:firstLine="709"/>
        <w:rPr>
          <w:sz w:val="26"/>
          <w:szCs w:val="26"/>
        </w:rPr>
      </w:pPr>
      <w:r w:rsidRPr="000E1FA8">
        <w:rPr>
          <w:sz w:val="26"/>
          <w:szCs w:val="26"/>
        </w:rPr>
        <w:t>1.3</w:t>
      </w:r>
      <w:r w:rsidR="00AC0192" w:rsidRPr="000E1FA8">
        <w:rPr>
          <w:sz w:val="26"/>
          <w:szCs w:val="26"/>
        </w:rPr>
        <w:t>1</w:t>
      </w:r>
      <w:r w:rsidRPr="000E1FA8">
        <w:rPr>
          <w:sz w:val="26"/>
          <w:szCs w:val="26"/>
        </w:rPr>
        <w:t xml:space="preserve">. </w:t>
      </w:r>
      <w:r w:rsidR="00BA50DD" w:rsidRPr="000E1FA8">
        <w:rPr>
          <w:sz w:val="26"/>
          <w:szCs w:val="26"/>
        </w:rPr>
        <w:t xml:space="preserve">в </w:t>
      </w:r>
      <w:r w:rsidR="00325E9E" w:rsidRPr="000E1FA8">
        <w:rPr>
          <w:sz w:val="26"/>
          <w:szCs w:val="26"/>
        </w:rPr>
        <w:t xml:space="preserve">наименовании </w:t>
      </w:r>
      <w:r w:rsidR="00BA50DD" w:rsidRPr="000E1FA8">
        <w:rPr>
          <w:sz w:val="26"/>
          <w:szCs w:val="26"/>
        </w:rPr>
        <w:t>стать</w:t>
      </w:r>
      <w:r w:rsidR="00325E9E" w:rsidRPr="000E1FA8">
        <w:rPr>
          <w:sz w:val="26"/>
          <w:szCs w:val="26"/>
        </w:rPr>
        <w:t>и</w:t>
      </w:r>
      <w:r w:rsidR="00BA50DD" w:rsidRPr="000E1FA8">
        <w:rPr>
          <w:sz w:val="26"/>
          <w:szCs w:val="26"/>
        </w:rPr>
        <w:t xml:space="preserve"> 40 слова «Общие собрания» заменить словом «</w:t>
      </w:r>
      <w:r w:rsidR="00467E43" w:rsidRPr="000E1FA8">
        <w:rPr>
          <w:sz w:val="26"/>
          <w:szCs w:val="26"/>
        </w:rPr>
        <w:t>Собрания</w:t>
      </w:r>
      <w:r w:rsidR="00BA50DD" w:rsidRPr="000E1FA8">
        <w:rPr>
          <w:sz w:val="26"/>
          <w:szCs w:val="26"/>
        </w:rPr>
        <w:t>»;</w:t>
      </w:r>
    </w:p>
    <w:p w:rsidR="001C0EDC" w:rsidRPr="000E1FA8" w:rsidRDefault="006F7B98" w:rsidP="00CF7F95">
      <w:pPr>
        <w:tabs>
          <w:tab w:val="left" w:pos="708"/>
        </w:tabs>
        <w:ind w:right="-1" w:firstLine="709"/>
        <w:jc w:val="both"/>
        <w:rPr>
          <w:sz w:val="26"/>
          <w:szCs w:val="26"/>
        </w:rPr>
      </w:pPr>
      <w:r w:rsidRPr="000E1FA8">
        <w:rPr>
          <w:sz w:val="26"/>
          <w:szCs w:val="26"/>
        </w:rPr>
        <w:t>1.3</w:t>
      </w:r>
      <w:r w:rsidR="00AC0192" w:rsidRPr="000E1FA8">
        <w:rPr>
          <w:sz w:val="26"/>
          <w:szCs w:val="26"/>
        </w:rPr>
        <w:t>2</w:t>
      </w:r>
      <w:r w:rsidR="00674736" w:rsidRPr="000E1FA8">
        <w:rPr>
          <w:sz w:val="26"/>
          <w:szCs w:val="26"/>
        </w:rPr>
        <w:t>.</w:t>
      </w:r>
      <w:r w:rsidR="001C0EDC" w:rsidRPr="000E1FA8">
        <w:rPr>
          <w:sz w:val="26"/>
          <w:szCs w:val="26"/>
        </w:rPr>
        <w:t xml:space="preserve"> в пункте 1 статьи 41 слово «общих» исключить;</w:t>
      </w:r>
    </w:p>
    <w:p w:rsidR="006F7B98" w:rsidRPr="000E1FA8" w:rsidRDefault="001C0EDC" w:rsidP="00CF7F95">
      <w:pPr>
        <w:tabs>
          <w:tab w:val="left" w:pos="708"/>
        </w:tabs>
        <w:ind w:right="-1" w:firstLine="709"/>
        <w:jc w:val="both"/>
        <w:rPr>
          <w:sz w:val="26"/>
          <w:szCs w:val="26"/>
        </w:rPr>
      </w:pPr>
      <w:r w:rsidRPr="000E1FA8">
        <w:rPr>
          <w:sz w:val="26"/>
          <w:szCs w:val="26"/>
        </w:rPr>
        <w:t>1.33.</w:t>
      </w:r>
      <w:r w:rsidR="00674736" w:rsidRPr="000E1FA8">
        <w:rPr>
          <w:sz w:val="26"/>
          <w:szCs w:val="26"/>
        </w:rPr>
        <w:t xml:space="preserve"> в статье 42</w:t>
      </w:r>
      <w:r w:rsidR="006F7B98" w:rsidRPr="000E1FA8">
        <w:rPr>
          <w:sz w:val="26"/>
          <w:szCs w:val="26"/>
        </w:rPr>
        <w:t>слова «уставом территориального общественного самоуправления</w:t>
      </w:r>
      <w:r w:rsidR="00026BD7" w:rsidRPr="000E1FA8">
        <w:rPr>
          <w:sz w:val="26"/>
          <w:szCs w:val="26"/>
        </w:rPr>
        <w:t xml:space="preserve"> и</w:t>
      </w:r>
      <w:r w:rsidR="006F7B98" w:rsidRPr="000E1FA8">
        <w:rPr>
          <w:sz w:val="26"/>
          <w:szCs w:val="26"/>
        </w:rPr>
        <w:t>» заменить словами «и (или) решениями Совета депутатов»;</w:t>
      </w:r>
    </w:p>
    <w:p w:rsidR="00CA6456" w:rsidRPr="000E1FA8" w:rsidRDefault="00B62923" w:rsidP="00CF7F95">
      <w:pPr>
        <w:tabs>
          <w:tab w:val="left" w:pos="708"/>
        </w:tabs>
        <w:ind w:right="-1" w:firstLine="709"/>
        <w:jc w:val="both"/>
        <w:rPr>
          <w:sz w:val="26"/>
          <w:szCs w:val="26"/>
        </w:rPr>
      </w:pPr>
      <w:r w:rsidRPr="000E1FA8">
        <w:rPr>
          <w:sz w:val="26"/>
          <w:szCs w:val="26"/>
        </w:rPr>
        <w:t>1.3</w:t>
      </w:r>
      <w:r w:rsidR="00643A32" w:rsidRPr="000E1FA8">
        <w:rPr>
          <w:sz w:val="26"/>
          <w:szCs w:val="26"/>
        </w:rPr>
        <w:t>4</w:t>
      </w:r>
      <w:r w:rsidRPr="000E1FA8">
        <w:rPr>
          <w:sz w:val="26"/>
          <w:szCs w:val="26"/>
        </w:rPr>
        <w:t>. стать</w:t>
      </w:r>
      <w:r w:rsidR="00CA6456" w:rsidRPr="000E1FA8">
        <w:rPr>
          <w:sz w:val="26"/>
          <w:szCs w:val="26"/>
        </w:rPr>
        <w:t>ю</w:t>
      </w:r>
      <w:r w:rsidRPr="000E1FA8">
        <w:rPr>
          <w:sz w:val="26"/>
          <w:szCs w:val="26"/>
        </w:rPr>
        <w:t xml:space="preserve"> 4</w:t>
      </w:r>
      <w:r w:rsidR="0034198D" w:rsidRPr="000E1FA8">
        <w:rPr>
          <w:sz w:val="26"/>
          <w:szCs w:val="26"/>
        </w:rPr>
        <w:t>3</w:t>
      </w:r>
      <w:r w:rsidRPr="000E1FA8">
        <w:rPr>
          <w:sz w:val="26"/>
          <w:szCs w:val="26"/>
        </w:rPr>
        <w:t xml:space="preserve"> дополнить </w:t>
      </w:r>
      <w:r w:rsidR="00CA6456" w:rsidRPr="000E1FA8">
        <w:rPr>
          <w:sz w:val="26"/>
          <w:szCs w:val="26"/>
        </w:rPr>
        <w:t xml:space="preserve">пунктом 4 </w:t>
      </w:r>
      <w:r w:rsidRPr="000E1FA8">
        <w:rPr>
          <w:sz w:val="26"/>
          <w:szCs w:val="26"/>
        </w:rPr>
        <w:t>сл</w:t>
      </w:r>
      <w:r w:rsidR="00CA6456" w:rsidRPr="000E1FA8">
        <w:rPr>
          <w:sz w:val="26"/>
          <w:szCs w:val="26"/>
        </w:rPr>
        <w:t>едующего содержания:</w:t>
      </w:r>
    </w:p>
    <w:p w:rsidR="00CA6456" w:rsidRPr="000E1FA8" w:rsidRDefault="00CA6456" w:rsidP="00CF7F95">
      <w:pPr>
        <w:tabs>
          <w:tab w:val="left" w:pos="708"/>
        </w:tabs>
        <w:ind w:right="-1" w:firstLine="709"/>
        <w:jc w:val="both"/>
        <w:rPr>
          <w:sz w:val="26"/>
          <w:szCs w:val="26"/>
        </w:rPr>
      </w:pPr>
      <w:r w:rsidRPr="000E1FA8">
        <w:rPr>
          <w:sz w:val="26"/>
          <w:szCs w:val="26"/>
        </w:rPr>
        <w:t xml:space="preserve">«4. Право поступления на муниципальную службу имеют граждане Российской Федерации, отвечающие квалификационным требованиям по замещаемой должности </w:t>
      </w:r>
      <w:r w:rsidRPr="000E1FA8">
        <w:rPr>
          <w:sz w:val="26"/>
          <w:szCs w:val="26"/>
        </w:rPr>
        <w:lastRenderedPageBreak/>
        <w:t xml:space="preserve">муниципальной службы. </w:t>
      </w:r>
      <w:proofErr w:type="gramStart"/>
      <w:r w:rsidRPr="000E1FA8">
        <w:rPr>
          <w:sz w:val="26"/>
          <w:szCs w:val="26"/>
        </w:rPr>
        <w:t>При поступлении на муниципальную службу, а также при ее прохождении не допускается установление каких бы то ни было прямых или косвенных ограничений,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служащего.»;</w:t>
      </w:r>
      <w:proofErr w:type="gramEnd"/>
    </w:p>
    <w:p w:rsidR="00643A32" w:rsidRPr="000E1FA8" w:rsidRDefault="00B62923" w:rsidP="005510A9">
      <w:pPr>
        <w:tabs>
          <w:tab w:val="left" w:pos="426"/>
        </w:tabs>
        <w:ind w:right="-1" w:firstLine="709"/>
        <w:jc w:val="both"/>
        <w:rPr>
          <w:sz w:val="26"/>
          <w:szCs w:val="26"/>
        </w:rPr>
      </w:pPr>
      <w:r w:rsidRPr="000E1FA8">
        <w:rPr>
          <w:sz w:val="26"/>
          <w:szCs w:val="26"/>
        </w:rPr>
        <w:t>1.3</w:t>
      </w:r>
      <w:r w:rsidR="00643A32" w:rsidRPr="000E1FA8">
        <w:rPr>
          <w:sz w:val="26"/>
          <w:szCs w:val="26"/>
        </w:rPr>
        <w:t>5</w:t>
      </w:r>
      <w:r w:rsidRPr="000E1FA8">
        <w:rPr>
          <w:sz w:val="26"/>
          <w:szCs w:val="26"/>
        </w:rPr>
        <w:t>.</w:t>
      </w:r>
      <w:r w:rsidR="00643A32" w:rsidRPr="000E1FA8">
        <w:rPr>
          <w:sz w:val="26"/>
          <w:szCs w:val="26"/>
        </w:rPr>
        <w:t xml:space="preserve"> в пункте 1 </w:t>
      </w:r>
      <w:proofErr w:type="gramStart"/>
      <w:r w:rsidR="00643A32" w:rsidRPr="000E1FA8">
        <w:rPr>
          <w:sz w:val="26"/>
          <w:szCs w:val="26"/>
        </w:rPr>
        <w:t>статьи</w:t>
      </w:r>
      <w:proofErr w:type="gramEnd"/>
      <w:r w:rsidR="00643A32" w:rsidRPr="000E1FA8">
        <w:rPr>
          <w:sz w:val="26"/>
          <w:szCs w:val="26"/>
        </w:rPr>
        <w:t xml:space="preserve"> 44 </w:t>
      </w:r>
      <w:r w:rsidR="00921411" w:rsidRPr="000E1FA8">
        <w:rPr>
          <w:sz w:val="26"/>
          <w:szCs w:val="26"/>
        </w:rPr>
        <w:t>слово «который» заменить словом «</w:t>
      </w:r>
      <w:proofErr w:type="gramStart"/>
      <w:r w:rsidR="00921411" w:rsidRPr="000E1FA8">
        <w:rPr>
          <w:sz w:val="26"/>
          <w:szCs w:val="26"/>
        </w:rPr>
        <w:t>которая</w:t>
      </w:r>
      <w:proofErr w:type="gramEnd"/>
      <w:r w:rsidR="00921411" w:rsidRPr="000E1FA8">
        <w:rPr>
          <w:sz w:val="26"/>
          <w:szCs w:val="26"/>
        </w:rPr>
        <w:t>»;</w:t>
      </w:r>
    </w:p>
    <w:p w:rsidR="00781781" w:rsidRPr="000E1FA8" w:rsidRDefault="00643A32" w:rsidP="005510A9">
      <w:pPr>
        <w:tabs>
          <w:tab w:val="left" w:pos="426"/>
        </w:tabs>
        <w:ind w:right="-1" w:firstLine="709"/>
        <w:jc w:val="both"/>
        <w:rPr>
          <w:sz w:val="26"/>
          <w:szCs w:val="26"/>
        </w:rPr>
      </w:pPr>
      <w:r w:rsidRPr="000E1FA8">
        <w:rPr>
          <w:sz w:val="26"/>
          <w:szCs w:val="26"/>
        </w:rPr>
        <w:t xml:space="preserve">1.36. </w:t>
      </w:r>
      <w:r w:rsidR="00781781" w:rsidRPr="000E1FA8">
        <w:rPr>
          <w:sz w:val="26"/>
          <w:szCs w:val="26"/>
        </w:rPr>
        <w:t xml:space="preserve">в </w:t>
      </w:r>
      <w:r w:rsidR="005510A9" w:rsidRPr="000E1FA8">
        <w:rPr>
          <w:sz w:val="26"/>
          <w:szCs w:val="26"/>
        </w:rPr>
        <w:t>наименовании главы 9 слово «МЕСНОГО» заменить словом «МЕСТНОГО»;</w:t>
      </w:r>
    </w:p>
    <w:p w:rsidR="00CB786F" w:rsidRPr="000E1FA8" w:rsidRDefault="008E3447" w:rsidP="00CF7F95">
      <w:pPr>
        <w:tabs>
          <w:tab w:val="left" w:pos="426"/>
        </w:tabs>
        <w:ind w:right="-1" w:firstLine="709"/>
        <w:jc w:val="both"/>
        <w:rPr>
          <w:sz w:val="26"/>
          <w:szCs w:val="26"/>
        </w:rPr>
      </w:pPr>
      <w:r w:rsidRPr="000E1FA8">
        <w:rPr>
          <w:sz w:val="26"/>
          <w:szCs w:val="26"/>
        </w:rPr>
        <w:t>1.</w:t>
      </w:r>
      <w:r w:rsidR="00781781" w:rsidRPr="000E1FA8">
        <w:rPr>
          <w:sz w:val="26"/>
          <w:szCs w:val="26"/>
        </w:rPr>
        <w:t>3</w:t>
      </w:r>
      <w:r w:rsidR="00284747" w:rsidRPr="000E1FA8">
        <w:rPr>
          <w:sz w:val="26"/>
          <w:szCs w:val="26"/>
        </w:rPr>
        <w:t>7</w:t>
      </w:r>
      <w:r w:rsidR="00781781" w:rsidRPr="000E1FA8">
        <w:rPr>
          <w:sz w:val="26"/>
          <w:szCs w:val="26"/>
        </w:rPr>
        <w:t xml:space="preserve">. </w:t>
      </w:r>
      <w:r w:rsidR="00CB786F" w:rsidRPr="000E1FA8">
        <w:rPr>
          <w:sz w:val="26"/>
          <w:szCs w:val="26"/>
        </w:rPr>
        <w:t>в абзаце втором пункта 3 статьи 48 слова «предприятий и учреждений Администрация» заменить словами «предприятий и учреждений осуществляет Администрация»;</w:t>
      </w:r>
    </w:p>
    <w:p w:rsidR="00CB4425" w:rsidRPr="000E1FA8" w:rsidRDefault="00CB786F" w:rsidP="00CF7F95">
      <w:pPr>
        <w:tabs>
          <w:tab w:val="left" w:pos="426"/>
        </w:tabs>
        <w:ind w:right="-1" w:firstLine="709"/>
        <w:jc w:val="both"/>
        <w:rPr>
          <w:sz w:val="26"/>
          <w:szCs w:val="26"/>
        </w:rPr>
      </w:pPr>
      <w:r w:rsidRPr="000E1FA8">
        <w:rPr>
          <w:sz w:val="26"/>
          <w:szCs w:val="26"/>
        </w:rPr>
        <w:t>1.3</w:t>
      </w:r>
      <w:r w:rsidR="00284747" w:rsidRPr="000E1FA8">
        <w:rPr>
          <w:sz w:val="26"/>
          <w:szCs w:val="26"/>
        </w:rPr>
        <w:t>8</w:t>
      </w:r>
      <w:r w:rsidRPr="000E1FA8">
        <w:rPr>
          <w:sz w:val="26"/>
          <w:szCs w:val="26"/>
        </w:rPr>
        <w:t xml:space="preserve">. </w:t>
      </w:r>
      <w:r w:rsidR="00CB4425" w:rsidRPr="000E1FA8">
        <w:rPr>
          <w:sz w:val="26"/>
          <w:szCs w:val="26"/>
        </w:rPr>
        <w:t>статью 50 изложить в следующей редакции:</w:t>
      </w:r>
    </w:p>
    <w:p w:rsidR="007C35C0" w:rsidRPr="000E1FA8" w:rsidRDefault="00CB4425" w:rsidP="007C35C0">
      <w:pPr>
        <w:tabs>
          <w:tab w:val="left" w:pos="426"/>
        </w:tabs>
        <w:ind w:right="-1" w:firstLine="709"/>
        <w:jc w:val="both"/>
        <w:rPr>
          <w:sz w:val="26"/>
          <w:szCs w:val="26"/>
        </w:rPr>
      </w:pPr>
      <w:r w:rsidRPr="000E1FA8">
        <w:rPr>
          <w:sz w:val="26"/>
          <w:szCs w:val="26"/>
        </w:rPr>
        <w:t>«</w:t>
      </w:r>
      <w:r w:rsidR="007C35C0" w:rsidRPr="000E1FA8">
        <w:rPr>
          <w:sz w:val="26"/>
          <w:szCs w:val="26"/>
        </w:rPr>
        <w:t>Статья 50. Местные налоги и сборы, средства самообложения граждан</w:t>
      </w:r>
    </w:p>
    <w:p w:rsidR="007C35C0" w:rsidRPr="000E1FA8" w:rsidRDefault="007C35C0" w:rsidP="007C35C0">
      <w:pPr>
        <w:tabs>
          <w:tab w:val="left" w:pos="426"/>
        </w:tabs>
        <w:ind w:right="-1" w:firstLine="709"/>
        <w:jc w:val="both"/>
        <w:rPr>
          <w:sz w:val="26"/>
          <w:szCs w:val="26"/>
        </w:rPr>
      </w:pPr>
      <w:r w:rsidRPr="000E1FA8">
        <w:rPr>
          <w:sz w:val="26"/>
          <w:szCs w:val="26"/>
        </w:rPr>
        <w:t>1. Местные налоги, сборы, а также льготы по их уплате устанавливаются сельским Советом депутатов в соответствии с Налоговым кодексом Российской Федерации.</w:t>
      </w:r>
    </w:p>
    <w:p w:rsidR="007C35C0" w:rsidRPr="000E1FA8" w:rsidRDefault="007C35C0" w:rsidP="007C35C0">
      <w:pPr>
        <w:tabs>
          <w:tab w:val="left" w:pos="426"/>
        </w:tabs>
        <w:ind w:right="-1" w:firstLine="709"/>
        <w:jc w:val="both"/>
        <w:rPr>
          <w:sz w:val="26"/>
          <w:szCs w:val="26"/>
        </w:rPr>
      </w:pPr>
      <w:r w:rsidRPr="000E1FA8">
        <w:rPr>
          <w:sz w:val="26"/>
          <w:szCs w:val="26"/>
        </w:rPr>
        <w:t xml:space="preserve">2. 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 w:rsidRPr="000E1FA8">
        <w:rPr>
          <w:sz w:val="26"/>
          <w:szCs w:val="26"/>
        </w:rPr>
        <w:t>Размер платежей в порядке самообложения граждан устанавливается в абсолютной величине равным для всех жителей муниципального образования (населенного пункта, входящего в состав поселения), за исключением отдельных категорий граждан, численность которых не может превышать 30 процентов от общего числа жителей муниципального образования (населенного пункта, входящего в состав поселения) и для которых размер платежей может быть уменьшен.</w:t>
      </w:r>
      <w:proofErr w:type="gramEnd"/>
    </w:p>
    <w:p w:rsidR="00CB4425" w:rsidRPr="000E1FA8" w:rsidRDefault="007C35C0" w:rsidP="007C35C0">
      <w:pPr>
        <w:tabs>
          <w:tab w:val="left" w:pos="426"/>
        </w:tabs>
        <w:ind w:right="-1" w:firstLine="709"/>
        <w:jc w:val="both"/>
        <w:rPr>
          <w:sz w:val="26"/>
          <w:szCs w:val="26"/>
        </w:rPr>
      </w:pPr>
      <w:r w:rsidRPr="000E1FA8">
        <w:rPr>
          <w:sz w:val="26"/>
          <w:szCs w:val="26"/>
        </w:rPr>
        <w:t xml:space="preserve">Вопросы введения и </w:t>
      </w:r>
      <w:proofErr w:type="gramStart"/>
      <w:r w:rsidRPr="000E1FA8">
        <w:rPr>
          <w:sz w:val="26"/>
          <w:szCs w:val="26"/>
        </w:rPr>
        <w:t>использования</w:t>
      </w:r>
      <w:proofErr w:type="gramEnd"/>
      <w:r w:rsidRPr="000E1FA8">
        <w:rPr>
          <w:sz w:val="26"/>
          <w:szCs w:val="26"/>
        </w:rPr>
        <w:t xml:space="preserve"> указанных в пункте </w:t>
      </w:r>
      <w:r w:rsidR="00BE08B5" w:rsidRPr="000E1FA8">
        <w:rPr>
          <w:sz w:val="26"/>
          <w:szCs w:val="26"/>
        </w:rPr>
        <w:t>2</w:t>
      </w:r>
      <w:r w:rsidRPr="000E1FA8">
        <w:rPr>
          <w:sz w:val="26"/>
          <w:szCs w:val="26"/>
        </w:rPr>
        <w:t xml:space="preserve"> настоящей статьи разовых платежей граждан решаются на местном референдуме, а в случаях, предусмотренных пункт</w:t>
      </w:r>
      <w:r w:rsidR="004E58DC" w:rsidRPr="000E1FA8">
        <w:rPr>
          <w:sz w:val="26"/>
          <w:szCs w:val="26"/>
        </w:rPr>
        <w:t>ом</w:t>
      </w:r>
      <w:r w:rsidRPr="000E1FA8">
        <w:rPr>
          <w:sz w:val="26"/>
          <w:szCs w:val="26"/>
        </w:rPr>
        <w:t xml:space="preserve"> 4.1 части 1 статьи 25.1 Федерального закона от 06.10.2003 № 131-ФЗ «Об общих принципах организации местного самоуправления в Российской Федерации», на сходе граждан.»;</w:t>
      </w:r>
    </w:p>
    <w:p w:rsidR="008C1342" w:rsidRPr="000E1FA8" w:rsidRDefault="00CB4425" w:rsidP="00CF7F95">
      <w:pPr>
        <w:tabs>
          <w:tab w:val="left" w:pos="426"/>
        </w:tabs>
        <w:ind w:right="-1" w:firstLine="709"/>
        <w:jc w:val="both"/>
        <w:rPr>
          <w:sz w:val="26"/>
          <w:szCs w:val="26"/>
        </w:rPr>
      </w:pPr>
      <w:r w:rsidRPr="000E1FA8">
        <w:rPr>
          <w:sz w:val="26"/>
          <w:szCs w:val="26"/>
        </w:rPr>
        <w:t>1.3</w:t>
      </w:r>
      <w:r w:rsidR="00284747" w:rsidRPr="000E1FA8">
        <w:rPr>
          <w:sz w:val="26"/>
          <w:szCs w:val="26"/>
        </w:rPr>
        <w:t>9</w:t>
      </w:r>
      <w:r w:rsidRPr="000E1FA8">
        <w:rPr>
          <w:sz w:val="26"/>
          <w:szCs w:val="26"/>
        </w:rPr>
        <w:t xml:space="preserve">. </w:t>
      </w:r>
      <w:r w:rsidR="008C1342" w:rsidRPr="000E1FA8">
        <w:rPr>
          <w:sz w:val="26"/>
          <w:szCs w:val="26"/>
        </w:rPr>
        <w:t>в статье 51:</w:t>
      </w:r>
    </w:p>
    <w:p w:rsidR="00B62923" w:rsidRPr="000E1FA8" w:rsidRDefault="008C1342" w:rsidP="00CF7F95">
      <w:pPr>
        <w:tabs>
          <w:tab w:val="left" w:pos="426"/>
        </w:tabs>
        <w:ind w:right="-1" w:firstLine="709"/>
        <w:jc w:val="both"/>
        <w:rPr>
          <w:bCs/>
          <w:sz w:val="26"/>
          <w:szCs w:val="26"/>
        </w:rPr>
      </w:pPr>
      <w:r w:rsidRPr="000E1FA8">
        <w:rPr>
          <w:sz w:val="26"/>
          <w:szCs w:val="26"/>
        </w:rPr>
        <w:t xml:space="preserve">- </w:t>
      </w:r>
      <w:r w:rsidR="00B62923" w:rsidRPr="000E1FA8">
        <w:rPr>
          <w:sz w:val="26"/>
          <w:szCs w:val="26"/>
        </w:rPr>
        <w:t>пункт 1 изложить в следующей редакции:</w:t>
      </w:r>
    </w:p>
    <w:p w:rsidR="00B62923" w:rsidRPr="000E1FA8" w:rsidRDefault="00B62923" w:rsidP="00CF7F95">
      <w:pPr>
        <w:ind w:firstLine="709"/>
        <w:jc w:val="both"/>
        <w:rPr>
          <w:sz w:val="26"/>
          <w:szCs w:val="26"/>
        </w:rPr>
      </w:pPr>
      <w:r w:rsidRPr="000E1FA8">
        <w:rPr>
          <w:sz w:val="26"/>
          <w:szCs w:val="26"/>
        </w:rPr>
        <w:t xml:space="preserve">«1. Составление проекта бюджета основывается </w:t>
      </w:r>
      <w:proofErr w:type="gramStart"/>
      <w:r w:rsidRPr="000E1FA8">
        <w:rPr>
          <w:sz w:val="26"/>
          <w:szCs w:val="26"/>
        </w:rPr>
        <w:t>на</w:t>
      </w:r>
      <w:proofErr w:type="gramEnd"/>
      <w:r w:rsidRPr="000E1FA8">
        <w:rPr>
          <w:sz w:val="26"/>
          <w:szCs w:val="26"/>
        </w:rPr>
        <w:t>:</w:t>
      </w:r>
    </w:p>
    <w:p w:rsidR="00B62923" w:rsidRPr="000E1FA8" w:rsidRDefault="00B62923" w:rsidP="00CF7F95">
      <w:pPr>
        <w:ind w:firstLine="709"/>
        <w:jc w:val="both"/>
        <w:rPr>
          <w:sz w:val="26"/>
          <w:szCs w:val="26"/>
        </w:rPr>
      </w:pPr>
      <w:proofErr w:type="gramStart"/>
      <w:r w:rsidRPr="000E1FA8">
        <w:rPr>
          <w:sz w:val="26"/>
          <w:szCs w:val="26"/>
        </w:rPr>
        <w:t>положениях</w:t>
      </w:r>
      <w:proofErr w:type="gramEnd"/>
      <w:r w:rsidRPr="000E1FA8">
        <w:rPr>
          <w:sz w:val="26"/>
          <w:szCs w:val="26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B62923" w:rsidRPr="000E1FA8" w:rsidRDefault="00B62923" w:rsidP="00CF7F95">
      <w:pPr>
        <w:ind w:firstLine="709"/>
        <w:jc w:val="both"/>
        <w:rPr>
          <w:sz w:val="26"/>
          <w:szCs w:val="26"/>
        </w:rPr>
      </w:pPr>
      <w:proofErr w:type="gramStart"/>
      <w:r w:rsidRPr="000E1FA8">
        <w:rPr>
          <w:sz w:val="26"/>
          <w:szCs w:val="26"/>
        </w:rPr>
        <w:t>основных направлениях бюджетной, налоговой и таможенно-тарифной политики Российской Федерации (основных направлениях бюджетной и налоговой политики Красноярского края, основных направлениях бюджетной и налоговой политики муниципальных образований);</w:t>
      </w:r>
      <w:proofErr w:type="gramEnd"/>
    </w:p>
    <w:p w:rsidR="00B62923" w:rsidRPr="000E1FA8" w:rsidRDefault="00B62923" w:rsidP="00CF7F95">
      <w:pPr>
        <w:ind w:firstLine="709"/>
        <w:jc w:val="both"/>
        <w:rPr>
          <w:sz w:val="26"/>
          <w:szCs w:val="26"/>
        </w:rPr>
      </w:pPr>
      <w:proofErr w:type="gramStart"/>
      <w:r w:rsidRPr="000E1FA8">
        <w:rPr>
          <w:sz w:val="26"/>
          <w:szCs w:val="26"/>
        </w:rPr>
        <w:t>прогнозе</w:t>
      </w:r>
      <w:proofErr w:type="gramEnd"/>
      <w:r w:rsidRPr="000E1FA8">
        <w:rPr>
          <w:sz w:val="26"/>
          <w:szCs w:val="26"/>
        </w:rPr>
        <w:t xml:space="preserve"> социально-экономического развития;</w:t>
      </w:r>
    </w:p>
    <w:p w:rsidR="00B62923" w:rsidRPr="000E1FA8" w:rsidRDefault="00B62923" w:rsidP="00CF7F95">
      <w:pPr>
        <w:ind w:firstLine="709"/>
        <w:jc w:val="both"/>
        <w:rPr>
          <w:sz w:val="26"/>
          <w:szCs w:val="26"/>
        </w:rPr>
      </w:pPr>
      <w:r w:rsidRPr="000E1FA8">
        <w:rPr>
          <w:sz w:val="26"/>
          <w:szCs w:val="26"/>
        </w:rPr>
        <w:t xml:space="preserve">бюджетном </w:t>
      </w:r>
      <w:proofErr w:type="gramStart"/>
      <w:r w:rsidRPr="000E1FA8">
        <w:rPr>
          <w:sz w:val="26"/>
          <w:szCs w:val="26"/>
        </w:rPr>
        <w:t>прогнозе</w:t>
      </w:r>
      <w:proofErr w:type="gramEnd"/>
      <w:r w:rsidRPr="000E1FA8">
        <w:rPr>
          <w:sz w:val="26"/>
          <w:szCs w:val="26"/>
        </w:rPr>
        <w:t xml:space="preserve"> (проекте бюджетного прогноза, проекте изменений бюджетного прогноза) на долгосрочный период;</w:t>
      </w:r>
    </w:p>
    <w:p w:rsidR="00B62923" w:rsidRPr="000E1FA8" w:rsidRDefault="00B62923" w:rsidP="00CF7F95">
      <w:pPr>
        <w:ind w:firstLine="709"/>
        <w:jc w:val="both"/>
        <w:rPr>
          <w:sz w:val="26"/>
          <w:szCs w:val="26"/>
        </w:rPr>
      </w:pPr>
      <w:proofErr w:type="gramStart"/>
      <w:r w:rsidRPr="000E1FA8">
        <w:rPr>
          <w:sz w:val="26"/>
          <w:szCs w:val="26"/>
        </w:rPr>
        <w:t>государственных (муниципальных) программах (проектах государственных (муниципальных) программ, проектах изменений указанных программ).»;</w:t>
      </w:r>
      <w:proofErr w:type="gramEnd"/>
    </w:p>
    <w:p w:rsidR="008C1342" w:rsidRPr="000E1FA8" w:rsidRDefault="008C1342" w:rsidP="00CF7F95">
      <w:pPr>
        <w:ind w:firstLine="709"/>
        <w:jc w:val="both"/>
        <w:rPr>
          <w:sz w:val="26"/>
          <w:szCs w:val="26"/>
        </w:rPr>
      </w:pPr>
      <w:r w:rsidRPr="000E1FA8">
        <w:rPr>
          <w:sz w:val="26"/>
          <w:szCs w:val="26"/>
        </w:rPr>
        <w:t xml:space="preserve">- пункт 7 дополнить словом «(обнародованию)»; </w:t>
      </w:r>
    </w:p>
    <w:p w:rsidR="00B62923" w:rsidRPr="000E1FA8" w:rsidRDefault="00B62923" w:rsidP="0089413C">
      <w:pPr>
        <w:tabs>
          <w:tab w:val="left" w:pos="426"/>
        </w:tabs>
        <w:ind w:right="-1" w:firstLine="709"/>
        <w:jc w:val="both"/>
        <w:rPr>
          <w:sz w:val="26"/>
          <w:szCs w:val="26"/>
        </w:rPr>
      </w:pPr>
      <w:r w:rsidRPr="000E1FA8">
        <w:rPr>
          <w:sz w:val="26"/>
          <w:szCs w:val="26"/>
        </w:rPr>
        <w:t>1.</w:t>
      </w:r>
      <w:r w:rsidR="00284747" w:rsidRPr="000E1FA8">
        <w:rPr>
          <w:sz w:val="26"/>
          <w:szCs w:val="26"/>
        </w:rPr>
        <w:t>40</w:t>
      </w:r>
      <w:r w:rsidRPr="000E1FA8">
        <w:rPr>
          <w:sz w:val="26"/>
          <w:szCs w:val="26"/>
        </w:rPr>
        <w:t xml:space="preserve">. </w:t>
      </w:r>
      <w:r w:rsidR="0089413C" w:rsidRPr="000E1FA8">
        <w:rPr>
          <w:sz w:val="26"/>
          <w:szCs w:val="26"/>
        </w:rPr>
        <w:t>в пункте 2 статьи 51.1 слово «оплачиваются» заменить словом «осуществляются»;</w:t>
      </w:r>
    </w:p>
    <w:p w:rsidR="002535BC" w:rsidRPr="000E1FA8" w:rsidRDefault="00284747" w:rsidP="00CF7F95">
      <w:pPr>
        <w:tabs>
          <w:tab w:val="left" w:pos="708"/>
        </w:tabs>
        <w:ind w:right="-51" w:firstLine="709"/>
        <w:jc w:val="both"/>
        <w:rPr>
          <w:sz w:val="26"/>
          <w:szCs w:val="26"/>
        </w:rPr>
      </w:pPr>
      <w:r w:rsidRPr="000E1FA8">
        <w:rPr>
          <w:sz w:val="26"/>
          <w:szCs w:val="26"/>
        </w:rPr>
        <w:t>1.41</w:t>
      </w:r>
      <w:r w:rsidR="000577CF" w:rsidRPr="000E1FA8">
        <w:rPr>
          <w:sz w:val="26"/>
          <w:szCs w:val="26"/>
        </w:rPr>
        <w:t xml:space="preserve">. </w:t>
      </w:r>
      <w:r w:rsidR="002535BC" w:rsidRPr="000E1FA8">
        <w:rPr>
          <w:sz w:val="26"/>
          <w:szCs w:val="26"/>
        </w:rPr>
        <w:t>в пункте 2 статьи 52 слово «план» заменить словом «плана»;</w:t>
      </w:r>
    </w:p>
    <w:p w:rsidR="00A448F1" w:rsidRPr="000E1FA8" w:rsidRDefault="00284747" w:rsidP="00C126DB">
      <w:pPr>
        <w:tabs>
          <w:tab w:val="left" w:pos="708"/>
        </w:tabs>
        <w:ind w:right="-51" w:firstLine="709"/>
        <w:jc w:val="both"/>
        <w:rPr>
          <w:sz w:val="26"/>
          <w:szCs w:val="26"/>
        </w:rPr>
      </w:pPr>
      <w:r w:rsidRPr="000E1FA8">
        <w:rPr>
          <w:sz w:val="26"/>
          <w:szCs w:val="26"/>
        </w:rPr>
        <w:lastRenderedPageBreak/>
        <w:t>1.42</w:t>
      </w:r>
      <w:r w:rsidR="002535BC" w:rsidRPr="000E1FA8">
        <w:rPr>
          <w:sz w:val="26"/>
          <w:szCs w:val="26"/>
        </w:rPr>
        <w:t xml:space="preserve">. </w:t>
      </w:r>
      <w:r w:rsidR="00C126DB" w:rsidRPr="000E1FA8">
        <w:rPr>
          <w:sz w:val="26"/>
          <w:szCs w:val="26"/>
        </w:rPr>
        <w:t xml:space="preserve">в </w:t>
      </w:r>
      <w:r w:rsidR="00B00791" w:rsidRPr="000E1FA8">
        <w:rPr>
          <w:sz w:val="26"/>
          <w:szCs w:val="26"/>
        </w:rPr>
        <w:t xml:space="preserve">пункте 1 </w:t>
      </w:r>
      <w:r w:rsidR="00A448F1" w:rsidRPr="000E1FA8">
        <w:rPr>
          <w:sz w:val="26"/>
          <w:szCs w:val="26"/>
        </w:rPr>
        <w:t>стать</w:t>
      </w:r>
      <w:r w:rsidR="00B00791" w:rsidRPr="000E1FA8">
        <w:rPr>
          <w:sz w:val="26"/>
          <w:szCs w:val="26"/>
        </w:rPr>
        <w:t>и</w:t>
      </w:r>
      <w:r w:rsidR="00A448F1" w:rsidRPr="000E1FA8">
        <w:rPr>
          <w:sz w:val="26"/>
          <w:szCs w:val="26"/>
        </w:rPr>
        <w:t xml:space="preserve"> 54:</w:t>
      </w:r>
    </w:p>
    <w:p w:rsidR="00C126DB" w:rsidRPr="000E1FA8" w:rsidRDefault="00A448F1" w:rsidP="00C126DB">
      <w:pPr>
        <w:tabs>
          <w:tab w:val="left" w:pos="708"/>
        </w:tabs>
        <w:ind w:right="-51" w:firstLine="709"/>
        <w:jc w:val="both"/>
        <w:rPr>
          <w:sz w:val="26"/>
          <w:szCs w:val="26"/>
        </w:rPr>
      </w:pPr>
      <w:r w:rsidRPr="000E1FA8">
        <w:rPr>
          <w:sz w:val="26"/>
          <w:szCs w:val="26"/>
        </w:rPr>
        <w:t xml:space="preserve">- в </w:t>
      </w:r>
      <w:r w:rsidR="00C126DB" w:rsidRPr="000E1FA8">
        <w:rPr>
          <w:sz w:val="26"/>
          <w:szCs w:val="26"/>
        </w:rPr>
        <w:t>подпункте 1.3 слова «</w:t>
      </w:r>
      <w:r w:rsidR="00B166D1" w:rsidRPr="000E1FA8">
        <w:rPr>
          <w:sz w:val="26"/>
          <w:szCs w:val="26"/>
        </w:rPr>
        <w:t>, в размере и порядке, установленными Трудовым кодексом Российской Федерации и принятыми в соответствии с ним локальными нормативными правовыми актами</w:t>
      </w:r>
      <w:r w:rsidR="00C126DB" w:rsidRPr="000E1FA8">
        <w:rPr>
          <w:sz w:val="26"/>
          <w:szCs w:val="26"/>
        </w:rPr>
        <w:t>» исключить;</w:t>
      </w:r>
    </w:p>
    <w:p w:rsidR="00A448F1" w:rsidRPr="000E1FA8" w:rsidRDefault="00A448F1" w:rsidP="00C126DB">
      <w:pPr>
        <w:tabs>
          <w:tab w:val="left" w:pos="708"/>
        </w:tabs>
        <w:ind w:right="-51" w:firstLine="709"/>
        <w:jc w:val="both"/>
        <w:rPr>
          <w:sz w:val="26"/>
          <w:szCs w:val="26"/>
        </w:rPr>
      </w:pPr>
      <w:r w:rsidRPr="000E1FA8">
        <w:rPr>
          <w:sz w:val="26"/>
          <w:szCs w:val="26"/>
        </w:rPr>
        <w:t>- в подпункте 1.4 слова «</w:t>
      </w:r>
      <w:r w:rsidR="00F448FC" w:rsidRPr="000E1FA8">
        <w:rPr>
          <w:sz w:val="26"/>
          <w:szCs w:val="26"/>
        </w:rPr>
        <w:t>не более 52 календарных дней</w:t>
      </w:r>
      <w:r w:rsidRPr="000E1FA8">
        <w:rPr>
          <w:sz w:val="26"/>
          <w:szCs w:val="26"/>
        </w:rPr>
        <w:t>»</w:t>
      </w:r>
      <w:r w:rsidR="00B83EC7" w:rsidRPr="000E1FA8">
        <w:rPr>
          <w:sz w:val="26"/>
          <w:szCs w:val="26"/>
        </w:rPr>
        <w:t xml:space="preserve"> </w:t>
      </w:r>
      <w:r w:rsidR="00F448FC" w:rsidRPr="000E1FA8">
        <w:rPr>
          <w:sz w:val="26"/>
          <w:szCs w:val="26"/>
        </w:rPr>
        <w:t>заменить словами «</w:t>
      </w:r>
      <w:r w:rsidR="00A621DC" w:rsidRPr="000E1FA8">
        <w:rPr>
          <w:sz w:val="26"/>
          <w:szCs w:val="26"/>
        </w:rPr>
        <w:t>52 календарных дня</w:t>
      </w:r>
      <w:r w:rsidR="00F448FC" w:rsidRPr="000E1FA8">
        <w:rPr>
          <w:sz w:val="26"/>
          <w:szCs w:val="26"/>
        </w:rPr>
        <w:t>»;</w:t>
      </w:r>
    </w:p>
    <w:p w:rsidR="001D62A1" w:rsidRPr="000E1FA8" w:rsidRDefault="00C126DB" w:rsidP="00CF7F95">
      <w:pPr>
        <w:tabs>
          <w:tab w:val="left" w:pos="708"/>
        </w:tabs>
        <w:ind w:right="-51" w:firstLine="709"/>
        <w:jc w:val="both"/>
        <w:rPr>
          <w:sz w:val="26"/>
          <w:szCs w:val="26"/>
        </w:rPr>
      </w:pPr>
      <w:r w:rsidRPr="000E1FA8">
        <w:rPr>
          <w:sz w:val="26"/>
          <w:szCs w:val="26"/>
        </w:rPr>
        <w:t>1.4</w:t>
      </w:r>
      <w:r w:rsidR="00284747" w:rsidRPr="000E1FA8">
        <w:rPr>
          <w:sz w:val="26"/>
          <w:szCs w:val="26"/>
        </w:rPr>
        <w:t>3</w:t>
      </w:r>
      <w:r w:rsidRPr="000E1FA8">
        <w:rPr>
          <w:sz w:val="26"/>
          <w:szCs w:val="26"/>
        </w:rPr>
        <w:t xml:space="preserve">. </w:t>
      </w:r>
      <w:r w:rsidR="006C1D01" w:rsidRPr="000E1FA8">
        <w:rPr>
          <w:sz w:val="26"/>
          <w:szCs w:val="26"/>
        </w:rPr>
        <w:t xml:space="preserve">в </w:t>
      </w:r>
      <w:r w:rsidR="001D62A1" w:rsidRPr="000E1FA8">
        <w:rPr>
          <w:sz w:val="26"/>
          <w:szCs w:val="26"/>
        </w:rPr>
        <w:t>статье 54.1:</w:t>
      </w:r>
    </w:p>
    <w:p w:rsidR="001D62A1" w:rsidRPr="000E1FA8" w:rsidRDefault="001D62A1" w:rsidP="00CF7F95">
      <w:pPr>
        <w:tabs>
          <w:tab w:val="left" w:pos="708"/>
        </w:tabs>
        <w:ind w:right="-51" w:firstLine="709"/>
        <w:jc w:val="both"/>
        <w:rPr>
          <w:sz w:val="26"/>
          <w:szCs w:val="26"/>
        </w:rPr>
      </w:pPr>
      <w:r w:rsidRPr="000E1FA8">
        <w:rPr>
          <w:sz w:val="26"/>
          <w:szCs w:val="26"/>
        </w:rPr>
        <w:t>- дополнить пунктом 1.1 следующего содержания:</w:t>
      </w:r>
    </w:p>
    <w:p w:rsidR="001D62A1" w:rsidRPr="000E1FA8" w:rsidRDefault="001D62A1" w:rsidP="00CF7F95">
      <w:pPr>
        <w:tabs>
          <w:tab w:val="left" w:pos="708"/>
        </w:tabs>
        <w:ind w:right="-51" w:firstLine="709"/>
        <w:jc w:val="both"/>
        <w:rPr>
          <w:sz w:val="26"/>
          <w:szCs w:val="26"/>
        </w:rPr>
      </w:pPr>
      <w:r w:rsidRPr="000E1FA8">
        <w:rPr>
          <w:sz w:val="26"/>
          <w:szCs w:val="26"/>
        </w:rPr>
        <w:t>«1.1. Перечень оснований, по которым право на пенсию за выслугу лет не возникает, определяется пунктом 2 статьи 8 Закона Красноярского края от 26.06.2008 № 6-1832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Красноярском крае» (далее – Закон края)</w:t>
      </w:r>
      <w:proofErr w:type="gramStart"/>
      <w:r w:rsidRPr="000E1FA8">
        <w:rPr>
          <w:sz w:val="26"/>
          <w:szCs w:val="26"/>
        </w:rPr>
        <w:t>.»</w:t>
      </w:r>
      <w:proofErr w:type="gramEnd"/>
      <w:r w:rsidRPr="000E1FA8">
        <w:rPr>
          <w:sz w:val="26"/>
          <w:szCs w:val="26"/>
        </w:rPr>
        <w:t>;</w:t>
      </w:r>
    </w:p>
    <w:p w:rsidR="00A448F1" w:rsidRPr="000E1FA8" w:rsidRDefault="001D62A1" w:rsidP="00CF7F95">
      <w:pPr>
        <w:tabs>
          <w:tab w:val="left" w:pos="708"/>
        </w:tabs>
        <w:ind w:right="-51" w:firstLine="709"/>
        <w:jc w:val="both"/>
        <w:rPr>
          <w:sz w:val="26"/>
          <w:szCs w:val="26"/>
        </w:rPr>
      </w:pPr>
      <w:r w:rsidRPr="000E1FA8">
        <w:rPr>
          <w:sz w:val="26"/>
          <w:szCs w:val="26"/>
        </w:rPr>
        <w:t xml:space="preserve">- в </w:t>
      </w:r>
      <w:r w:rsidR="006C1D01" w:rsidRPr="000E1FA8">
        <w:rPr>
          <w:sz w:val="26"/>
          <w:szCs w:val="26"/>
        </w:rPr>
        <w:t>пункте 2 слова «</w:t>
      </w:r>
      <w:r w:rsidR="009F4B05" w:rsidRPr="000E1FA8">
        <w:rPr>
          <w:sz w:val="26"/>
          <w:szCs w:val="26"/>
        </w:rPr>
        <w:t xml:space="preserve">пенсионному обеспечению </w:t>
      </w:r>
      <w:r w:rsidR="006C1D01" w:rsidRPr="000E1FA8">
        <w:rPr>
          <w:sz w:val="26"/>
          <w:szCs w:val="26"/>
        </w:rPr>
        <w:t>(государственной пенсии) и пенсии за выслугу лет составляла 45 процентов» заменить словами «пенсионному обеспечению и пенсии за выслугу лет составляла не более 45 процентов»;</w:t>
      </w:r>
    </w:p>
    <w:p w:rsidR="001D62A1" w:rsidRPr="000E1FA8" w:rsidRDefault="001D62A1" w:rsidP="00CF7F95">
      <w:pPr>
        <w:tabs>
          <w:tab w:val="left" w:pos="708"/>
        </w:tabs>
        <w:ind w:right="-51" w:firstLine="709"/>
        <w:jc w:val="both"/>
        <w:rPr>
          <w:sz w:val="26"/>
          <w:szCs w:val="26"/>
        </w:rPr>
      </w:pPr>
      <w:r w:rsidRPr="000E1FA8">
        <w:rPr>
          <w:sz w:val="26"/>
          <w:szCs w:val="26"/>
        </w:rPr>
        <w:t xml:space="preserve">- </w:t>
      </w:r>
      <w:r w:rsidR="00A836F1" w:rsidRPr="000E1FA8">
        <w:rPr>
          <w:sz w:val="26"/>
          <w:szCs w:val="26"/>
        </w:rPr>
        <w:t xml:space="preserve">в пункте 6 слова «Закона Красноярского края от 26.06.2008 № 6-1832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Красноярском крае» (далее – Закон края)» заменить словами «Закона края»; </w:t>
      </w:r>
    </w:p>
    <w:p w:rsidR="008B73A7" w:rsidRPr="000E1FA8" w:rsidRDefault="005B455B" w:rsidP="00CF7F95">
      <w:pPr>
        <w:tabs>
          <w:tab w:val="left" w:pos="708"/>
        </w:tabs>
        <w:ind w:right="-51" w:firstLine="709"/>
        <w:jc w:val="both"/>
        <w:rPr>
          <w:sz w:val="26"/>
          <w:szCs w:val="26"/>
        </w:rPr>
      </w:pPr>
      <w:r w:rsidRPr="000E1FA8">
        <w:rPr>
          <w:sz w:val="26"/>
          <w:szCs w:val="26"/>
        </w:rPr>
        <w:t>- в пункте 8 слова «предоставляется право на назначение пенсии за выслугу лет» заменить словами «то право на назначение пенсии за выслугу лет предоставляется»;</w:t>
      </w:r>
    </w:p>
    <w:p w:rsidR="0086612E" w:rsidRPr="000E1FA8" w:rsidRDefault="00A448F1" w:rsidP="00CF7F95">
      <w:pPr>
        <w:tabs>
          <w:tab w:val="left" w:pos="708"/>
        </w:tabs>
        <w:ind w:right="-51" w:firstLine="709"/>
        <w:jc w:val="both"/>
        <w:rPr>
          <w:sz w:val="26"/>
          <w:szCs w:val="26"/>
        </w:rPr>
      </w:pPr>
      <w:r w:rsidRPr="000E1FA8">
        <w:rPr>
          <w:sz w:val="26"/>
          <w:szCs w:val="26"/>
        </w:rPr>
        <w:t>1.4</w:t>
      </w:r>
      <w:r w:rsidR="00245CF0" w:rsidRPr="000E1FA8">
        <w:rPr>
          <w:sz w:val="26"/>
          <w:szCs w:val="26"/>
        </w:rPr>
        <w:t>4</w:t>
      </w:r>
      <w:r w:rsidRPr="000E1FA8">
        <w:rPr>
          <w:sz w:val="26"/>
          <w:szCs w:val="26"/>
        </w:rPr>
        <w:t xml:space="preserve">. </w:t>
      </w:r>
      <w:r w:rsidR="0086612E" w:rsidRPr="000E1FA8">
        <w:rPr>
          <w:sz w:val="26"/>
          <w:szCs w:val="26"/>
        </w:rPr>
        <w:t>в статье 54.2:</w:t>
      </w:r>
    </w:p>
    <w:p w:rsidR="0024655A" w:rsidRPr="000E1FA8" w:rsidRDefault="0024655A" w:rsidP="00CF7F95">
      <w:pPr>
        <w:tabs>
          <w:tab w:val="left" w:pos="708"/>
        </w:tabs>
        <w:ind w:right="-51" w:firstLine="709"/>
        <w:jc w:val="both"/>
        <w:rPr>
          <w:sz w:val="26"/>
          <w:szCs w:val="26"/>
        </w:rPr>
      </w:pPr>
      <w:r w:rsidRPr="000E1FA8">
        <w:rPr>
          <w:sz w:val="26"/>
          <w:szCs w:val="26"/>
        </w:rPr>
        <w:t>1.4</w:t>
      </w:r>
      <w:r w:rsidR="00DF2BAE" w:rsidRPr="000E1FA8">
        <w:rPr>
          <w:sz w:val="26"/>
          <w:szCs w:val="26"/>
        </w:rPr>
        <w:t>4</w:t>
      </w:r>
      <w:r w:rsidRPr="000E1FA8">
        <w:rPr>
          <w:sz w:val="26"/>
          <w:szCs w:val="26"/>
        </w:rPr>
        <w:t>.1. в пункте 1:</w:t>
      </w:r>
    </w:p>
    <w:p w:rsidR="00215C1E" w:rsidRPr="000E1FA8" w:rsidRDefault="0086612E" w:rsidP="00CF7F95">
      <w:pPr>
        <w:tabs>
          <w:tab w:val="left" w:pos="708"/>
        </w:tabs>
        <w:ind w:right="-51" w:firstLine="709"/>
        <w:jc w:val="both"/>
        <w:rPr>
          <w:sz w:val="26"/>
          <w:szCs w:val="26"/>
        </w:rPr>
      </w:pPr>
      <w:r w:rsidRPr="000E1FA8">
        <w:rPr>
          <w:sz w:val="26"/>
          <w:szCs w:val="26"/>
        </w:rPr>
        <w:t xml:space="preserve">- </w:t>
      </w:r>
      <w:r w:rsidR="00552EF2" w:rsidRPr="000E1FA8">
        <w:rPr>
          <w:sz w:val="26"/>
          <w:szCs w:val="26"/>
        </w:rPr>
        <w:t xml:space="preserve">подпункт 3 </w:t>
      </w:r>
      <w:r w:rsidR="00215C1E" w:rsidRPr="000E1FA8">
        <w:rPr>
          <w:sz w:val="26"/>
          <w:szCs w:val="26"/>
        </w:rPr>
        <w:t>изложить в следующей редакции:</w:t>
      </w:r>
    </w:p>
    <w:p w:rsidR="00215C1E" w:rsidRPr="000E1FA8" w:rsidRDefault="00215C1E" w:rsidP="00215C1E">
      <w:pPr>
        <w:tabs>
          <w:tab w:val="left" w:pos="708"/>
        </w:tabs>
        <w:ind w:right="-51" w:firstLine="709"/>
        <w:jc w:val="both"/>
        <w:rPr>
          <w:sz w:val="26"/>
          <w:szCs w:val="26"/>
        </w:rPr>
      </w:pPr>
      <w:r w:rsidRPr="000E1FA8">
        <w:rPr>
          <w:sz w:val="26"/>
          <w:szCs w:val="26"/>
        </w:rPr>
        <w:t>«3) получение в установленном порядке информации и материалов, необходимых для исполнения полномочий;</w:t>
      </w:r>
    </w:p>
    <w:p w:rsidR="00215C1E" w:rsidRPr="000E1FA8" w:rsidRDefault="00215C1E" w:rsidP="00215C1E">
      <w:pPr>
        <w:tabs>
          <w:tab w:val="left" w:pos="708"/>
        </w:tabs>
        <w:ind w:right="-51" w:firstLine="709"/>
        <w:jc w:val="both"/>
        <w:rPr>
          <w:sz w:val="26"/>
          <w:szCs w:val="26"/>
        </w:rPr>
      </w:pPr>
      <w:proofErr w:type="gramStart"/>
      <w:r w:rsidRPr="000E1FA8">
        <w:rPr>
          <w:sz w:val="26"/>
          <w:szCs w:val="26"/>
        </w:rPr>
        <w:t>(Лицо, замещающее муниципальную должность, имеет право на получение в установленном порядке информации и материалов, необходимых для исполнения полномочий по вопросам местного значения, от находящихся на соответствующей территории муниципального образования органов местного самоуправления, а в случаях, установленных федеральными законами, - от организаций всех форм собственности, общественных объединений и их должностных лиц.</w:t>
      </w:r>
      <w:proofErr w:type="gramEnd"/>
    </w:p>
    <w:p w:rsidR="00552EF2" w:rsidRPr="000E1FA8" w:rsidRDefault="00215C1E" w:rsidP="00215C1E">
      <w:pPr>
        <w:tabs>
          <w:tab w:val="left" w:pos="708"/>
        </w:tabs>
        <w:ind w:right="-51" w:firstLine="709"/>
        <w:jc w:val="both"/>
        <w:rPr>
          <w:sz w:val="26"/>
          <w:szCs w:val="26"/>
        </w:rPr>
      </w:pPr>
      <w:proofErr w:type="gramStart"/>
      <w:r w:rsidRPr="000E1FA8">
        <w:rPr>
          <w:sz w:val="26"/>
          <w:szCs w:val="26"/>
        </w:rPr>
        <w:t>Уставом муниципального образования для лиц, замещающих муниципальную должность, может быть предусмотрено право внеочередного приема должностными лицами органов местного самоуправления).»;</w:t>
      </w:r>
      <w:proofErr w:type="gramEnd"/>
    </w:p>
    <w:p w:rsidR="0024655A" w:rsidRPr="000E1FA8" w:rsidRDefault="0024655A" w:rsidP="00CF7F95">
      <w:pPr>
        <w:tabs>
          <w:tab w:val="left" w:pos="708"/>
        </w:tabs>
        <w:ind w:right="-51" w:firstLine="709"/>
        <w:jc w:val="both"/>
        <w:rPr>
          <w:i/>
          <w:sz w:val="26"/>
          <w:szCs w:val="26"/>
        </w:rPr>
      </w:pPr>
      <w:r w:rsidRPr="000E1FA8">
        <w:rPr>
          <w:i/>
          <w:sz w:val="26"/>
          <w:szCs w:val="26"/>
        </w:rPr>
        <w:t xml:space="preserve">- </w:t>
      </w:r>
      <w:r w:rsidRPr="000E1FA8">
        <w:rPr>
          <w:sz w:val="26"/>
          <w:szCs w:val="26"/>
        </w:rPr>
        <w:t>дополнить подпунктами 4, 5 следующего содержания</w:t>
      </w:r>
      <w:r w:rsidRPr="000E1FA8">
        <w:rPr>
          <w:i/>
          <w:sz w:val="26"/>
          <w:szCs w:val="26"/>
        </w:rPr>
        <w:t>:</w:t>
      </w:r>
    </w:p>
    <w:p w:rsidR="004F1A97" w:rsidRPr="000E1FA8" w:rsidRDefault="0024655A" w:rsidP="004F1A97">
      <w:pPr>
        <w:tabs>
          <w:tab w:val="left" w:pos="708"/>
        </w:tabs>
        <w:ind w:right="-51" w:firstLine="709"/>
        <w:jc w:val="both"/>
        <w:rPr>
          <w:sz w:val="26"/>
          <w:szCs w:val="26"/>
        </w:rPr>
      </w:pPr>
      <w:r w:rsidRPr="000E1FA8">
        <w:rPr>
          <w:sz w:val="26"/>
          <w:szCs w:val="26"/>
        </w:rPr>
        <w:t>«</w:t>
      </w:r>
      <w:r w:rsidR="0018260E" w:rsidRPr="000E1FA8">
        <w:rPr>
          <w:sz w:val="26"/>
          <w:szCs w:val="26"/>
        </w:rPr>
        <w:t>4</w:t>
      </w:r>
      <w:r w:rsidR="004F1A97" w:rsidRPr="000E1FA8">
        <w:rPr>
          <w:sz w:val="26"/>
          <w:szCs w:val="26"/>
        </w:rPr>
        <w:t>) дополнительное профессиональное образование с сохранением на этот период замещаемой должности</w:t>
      </w:r>
      <w:r w:rsidR="00E45733" w:rsidRPr="000E1FA8">
        <w:rPr>
          <w:sz w:val="26"/>
          <w:szCs w:val="26"/>
        </w:rPr>
        <w:t>;</w:t>
      </w:r>
    </w:p>
    <w:p w:rsidR="004F1A97" w:rsidRPr="000E1FA8" w:rsidRDefault="0018260E" w:rsidP="004F1A97">
      <w:pPr>
        <w:tabs>
          <w:tab w:val="left" w:pos="708"/>
        </w:tabs>
        <w:ind w:right="-51" w:firstLine="709"/>
        <w:jc w:val="both"/>
        <w:rPr>
          <w:sz w:val="26"/>
          <w:szCs w:val="26"/>
        </w:rPr>
      </w:pPr>
      <w:r w:rsidRPr="000E1FA8">
        <w:rPr>
          <w:sz w:val="26"/>
          <w:szCs w:val="26"/>
        </w:rPr>
        <w:t>5</w:t>
      </w:r>
      <w:r w:rsidR="004F1A97" w:rsidRPr="000E1FA8">
        <w:rPr>
          <w:sz w:val="26"/>
          <w:szCs w:val="26"/>
        </w:rPr>
        <w:t xml:space="preserve">) компенсация, выплачиваемая депутату представительного органа в связи с освобождением его от производственных обязанностей и служебных обязанностей в соответствии с пунктом </w:t>
      </w:r>
      <w:r w:rsidR="00DF2BAE" w:rsidRPr="000E1FA8">
        <w:rPr>
          <w:sz w:val="26"/>
          <w:szCs w:val="26"/>
        </w:rPr>
        <w:t>3</w:t>
      </w:r>
      <w:r w:rsidR="004F1A97" w:rsidRPr="000E1FA8">
        <w:rPr>
          <w:sz w:val="26"/>
          <w:szCs w:val="26"/>
        </w:rPr>
        <w:t xml:space="preserve"> настоящей статьи в размере </w:t>
      </w:r>
      <w:r w:rsidR="00F37452" w:rsidRPr="000E1FA8">
        <w:rPr>
          <w:sz w:val="26"/>
          <w:szCs w:val="26"/>
        </w:rPr>
        <w:t>100 процентов</w:t>
      </w:r>
      <w:r w:rsidR="001624D3" w:rsidRPr="000E1FA8">
        <w:rPr>
          <w:sz w:val="26"/>
          <w:szCs w:val="26"/>
        </w:rPr>
        <w:t>.</w:t>
      </w:r>
    </w:p>
    <w:p w:rsidR="00F5171F" w:rsidRPr="000E1FA8" w:rsidRDefault="001624D3" w:rsidP="00CF7F95">
      <w:pPr>
        <w:tabs>
          <w:tab w:val="left" w:pos="708"/>
        </w:tabs>
        <w:ind w:right="-51" w:firstLine="709"/>
        <w:jc w:val="both"/>
        <w:rPr>
          <w:sz w:val="26"/>
          <w:szCs w:val="26"/>
        </w:rPr>
      </w:pPr>
      <w:r w:rsidRPr="000E1FA8">
        <w:rPr>
          <w:sz w:val="26"/>
          <w:szCs w:val="26"/>
        </w:rPr>
        <w:t>(</w:t>
      </w:r>
      <w:r w:rsidR="004F1A97" w:rsidRPr="000E1FA8">
        <w:rPr>
          <w:sz w:val="26"/>
          <w:szCs w:val="26"/>
        </w:rPr>
        <w:t>Указанная компенсация производится в порядке, определенном представительным органом</w:t>
      </w:r>
      <w:r w:rsidR="00515F5B" w:rsidRPr="000E1FA8">
        <w:rPr>
          <w:sz w:val="26"/>
          <w:szCs w:val="26"/>
        </w:rPr>
        <w:t>)</w:t>
      </w:r>
      <w:proofErr w:type="gramStart"/>
      <w:r w:rsidR="00515F5B" w:rsidRPr="000E1FA8">
        <w:rPr>
          <w:sz w:val="26"/>
          <w:szCs w:val="26"/>
        </w:rPr>
        <w:t>;</w:t>
      </w:r>
      <w:r w:rsidR="00E45733" w:rsidRPr="000E1FA8">
        <w:rPr>
          <w:sz w:val="26"/>
          <w:szCs w:val="26"/>
        </w:rPr>
        <w:t>»</w:t>
      </w:r>
      <w:proofErr w:type="gramEnd"/>
      <w:r w:rsidR="00E45733" w:rsidRPr="000E1FA8">
        <w:rPr>
          <w:sz w:val="26"/>
          <w:szCs w:val="26"/>
        </w:rPr>
        <w:t>;</w:t>
      </w:r>
    </w:p>
    <w:p w:rsidR="00515F5B" w:rsidRPr="000E1FA8" w:rsidRDefault="005239E5" w:rsidP="00CF7F95">
      <w:pPr>
        <w:tabs>
          <w:tab w:val="left" w:pos="708"/>
        </w:tabs>
        <w:ind w:right="-51" w:firstLine="709"/>
        <w:jc w:val="both"/>
        <w:rPr>
          <w:sz w:val="26"/>
          <w:szCs w:val="26"/>
        </w:rPr>
      </w:pPr>
      <w:r w:rsidRPr="000E1FA8">
        <w:rPr>
          <w:sz w:val="26"/>
          <w:szCs w:val="26"/>
        </w:rPr>
        <w:t>1.4</w:t>
      </w:r>
      <w:r w:rsidR="00DF2BAE" w:rsidRPr="000E1FA8">
        <w:rPr>
          <w:sz w:val="26"/>
          <w:szCs w:val="26"/>
        </w:rPr>
        <w:t>4</w:t>
      </w:r>
      <w:r w:rsidRPr="000E1FA8">
        <w:rPr>
          <w:sz w:val="26"/>
          <w:szCs w:val="26"/>
        </w:rPr>
        <w:t>.2. в пункте 2 слова «муниципальную должность» заменить словами «муниципальную должность на непостоянной основе»;</w:t>
      </w:r>
    </w:p>
    <w:p w:rsidR="00285931" w:rsidRPr="000E1FA8" w:rsidRDefault="00DF2BAE" w:rsidP="00CF7F95">
      <w:pPr>
        <w:tabs>
          <w:tab w:val="left" w:pos="708"/>
        </w:tabs>
        <w:ind w:right="-51" w:firstLine="709"/>
        <w:jc w:val="both"/>
        <w:rPr>
          <w:sz w:val="26"/>
          <w:szCs w:val="26"/>
        </w:rPr>
      </w:pPr>
      <w:r w:rsidRPr="000E1FA8">
        <w:rPr>
          <w:sz w:val="26"/>
          <w:szCs w:val="26"/>
        </w:rPr>
        <w:t>1.44</w:t>
      </w:r>
      <w:r w:rsidR="00285931" w:rsidRPr="000E1FA8">
        <w:rPr>
          <w:sz w:val="26"/>
          <w:szCs w:val="26"/>
        </w:rPr>
        <w:t>.3. дополнить пунктом 3 следующего содержания:</w:t>
      </w:r>
    </w:p>
    <w:p w:rsidR="00A20156" w:rsidRPr="000E1FA8" w:rsidRDefault="00285931" w:rsidP="00A20156">
      <w:pPr>
        <w:tabs>
          <w:tab w:val="left" w:pos="708"/>
        </w:tabs>
        <w:ind w:right="-51" w:firstLine="709"/>
        <w:jc w:val="both"/>
        <w:rPr>
          <w:sz w:val="26"/>
          <w:szCs w:val="26"/>
        </w:rPr>
      </w:pPr>
      <w:r w:rsidRPr="000E1FA8">
        <w:rPr>
          <w:sz w:val="26"/>
          <w:szCs w:val="26"/>
        </w:rPr>
        <w:t>«</w:t>
      </w:r>
      <w:r w:rsidR="00A20156" w:rsidRPr="000E1FA8">
        <w:rPr>
          <w:sz w:val="26"/>
          <w:szCs w:val="26"/>
        </w:rPr>
        <w:t xml:space="preserve">3. Депутату представительного органа для осуществления своих полномочий на непостоянной основе гарантируется сохранение места работы (должности) на </w:t>
      </w:r>
      <w:r w:rsidR="00A20156" w:rsidRPr="000E1FA8">
        <w:rPr>
          <w:sz w:val="26"/>
          <w:szCs w:val="26"/>
        </w:rPr>
        <w:lastRenderedPageBreak/>
        <w:t xml:space="preserve">период, продолжительность которого </w:t>
      </w:r>
      <w:r w:rsidR="00B83EC7" w:rsidRPr="000E1FA8">
        <w:rPr>
          <w:sz w:val="26"/>
          <w:szCs w:val="26"/>
        </w:rPr>
        <w:t xml:space="preserve">составляет в совокупности шести </w:t>
      </w:r>
      <w:r w:rsidR="00A20156" w:rsidRPr="000E1FA8">
        <w:rPr>
          <w:sz w:val="26"/>
          <w:szCs w:val="26"/>
        </w:rPr>
        <w:t xml:space="preserve">рабочих дней в месяц </w:t>
      </w:r>
      <w:r w:rsidR="00A20156" w:rsidRPr="000E1FA8">
        <w:rPr>
          <w:i/>
          <w:sz w:val="26"/>
          <w:szCs w:val="26"/>
        </w:rPr>
        <w:t>(</w:t>
      </w:r>
      <w:r w:rsidR="00A20156" w:rsidRPr="000E1FA8">
        <w:rPr>
          <w:sz w:val="26"/>
          <w:szCs w:val="26"/>
        </w:rPr>
        <w:t>не менее двух и не более шести</w:t>
      </w:r>
      <w:r w:rsidR="00A20156" w:rsidRPr="000E1FA8">
        <w:rPr>
          <w:i/>
          <w:sz w:val="26"/>
          <w:szCs w:val="26"/>
        </w:rPr>
        <w:t>)</w:t>
      </w:r>
      <w:r w:rsidR="0054503F" w:rsidRPr="000E1FA8">
        <w:rPr>
          <w:sz w:val="26"/>
          <w:szCs w:val="26"/>
        </w:rPr>
        <w:t>.</w:t>
      </w:r>
    </w:p>
    <w:p w:rsidR="00285931" w:rsidRPr="000E1FA8" w:rsidRDefault="00A20156" w:rsidP="00A20156">
      <w:pPr>
        <w:tabs>
          <w:tab w:val="left" w:pos="708"/>
        </w:tabs>
        <w:ind w:right="-51" w:firstLine="709"/>
        <w:jc w:val="both"/>
        <w:rPr>
          <w:sz w:val="26"/>
          <w:szCs w:val="26"/>
        </w:rPr>
      </w:pPr>
      <w:r w:rsidRPr="000E1FA8">
        <w:rPr>
          <w:sz w:val="26"/>
          <w:szCs w:val="26"/>
        </w:rPr>
        <w:t>Освобождение от выполнения производственных или служебных обязанностей депутата, осуществляющего свои полномочия на непостоянной основе, производится по заявлению депутата в порядке, установленном представительным органом</w:t>
      </w:r>
      <w:proofErr w:type="gramStart"/>
      <w:r w:rsidRPr="000E1FA8">
        <w:rPr>
          <w:sz w:val="26"/>
          <w:szCs w:val="26"/>
        </w:rPr>
        <w:t>.</w:t>
      </w:r>
      <w:r w:rsidR="00285931" w:rsidRPr="000E1FA8">
        <w:rPr>
          <w:sz w:val="26"/>
          <w:szCs w:val="26"/>
        </w:rPr>
        <w:t>»;</w:t>
      </w:r>
      <w:proofErr w:type="gramEnd"/>
    </w:p>
    <w:p w:rsidR="00DF2BAE" w:rsidRPr="000E1FA8" w:rsidRDefault="00552EF2" w:rsidP="00CF7F95">
      <w:pPr>
        <w:tabs>
          <w:tab w:val="left" w:pos="708"/>
        </w:tabs>
        <w:ind w:right="-51" w:firstLine="709"/>
        <w:jc w:val="both"/>
        <w:rPr>
          <w:sz w:val="26"/>
          <w:szCs w:val="26"/>
        </w:rPr>
      </w:pPr>
      <w:r w:rsidRPr="000E1FA8">
        <w:rPr>
          <w:sz w:val="26"/>
          <w:szCs w:val="26"/>
        </w:rPr>
        <w:t>1.4</w:t>
      </w:r>
      <w:r w:rsidR="00DF2BAE" w:rsidRPr="000E1FA8">
        <w:rPr>
          <w:sz w:val="26"/>
          <w:szCs w:val="26"/>
        </w:rPr>
        <w:t>5</w:t>
      </w:r>
      <w:r w:rsidRPr="000E1FA8">
        <w:rPr>
          <w:sz w:val="26"/>
          <w:szCs w:val="26"/>
        </w:rPr>
        <w:t xml:space="preserve">. </w:t>
      </w:r>
      <w:r w:rsidR="0099623E" w:rsidRPr="000E1FA8">
        <w:rPr>
          <w:sz w:val="26"/>
          <w:szCs w:val="26"/>
        </w:rPr>
        <w:t>в пункте 2 статьи 55 слова «в соответствии с Федеральным законом «Об общих принципах организации местного самоуправления в Российской Федерации» исключить;</w:t>
      </w:r>
    </w:p>
    <w:p w:rsidR="00D1737C" w:rsidRPr="000E1FA8" w:rsidRDefault="00CD7D9B" w:rsidP="00CF7F95">
      <w:pPr>
        <w:tabs>
          <w:tab w:val="left" w:pos="708"/>
        </w:tabs>
        <w:ind w:right="-51" w:firstLine="709"/>
        <w:jc w:val="both"/>
        <w:rPr>
          <w:sz w:val="26"/>
          <w:szCs w:val="26"/>
        </w:rPr>
      </w:pPr>
      <w:r w:rsidRPr="000E1FA8">
        <w:rPr>
          <w:sz w:val="26"/>
          <w:szCs w:val="26"/>
        </w:rPr>
        <w:t>1.4</w:t>
      </w:r>
      <w:r w:rsidR="00B507AE" w:rsidRPr="000E1FA8">
        <w:rPr>
          <w:sz w:val="26"/>
          <w:szCs w:val="26"/>
        </w:rPr>
        <w:t>6</w:t>
      </w:r>
      <w:r w:rsidRPr="000E1FA8">
        <w:rPr>
          <w:sz w:val="26"/>
          <w:szCs w:val="26"/>
        </w:rPr>
        <w:t xml:space="preserve">. </w:t>
      </w:r>
      <w:r w:rsidR="00884C00" w:rsidRPr="000E1FA8">
        <w:rPr>
          <w:sz w:val="26"/>
          <w:szCs w:val="26"/>
        </w:rPr>
        <w:t>статью 57 изложить в следующей редакции:</w:t>
      </w:r>
    </w:p>
    <w:p w:rsidR="00884C00" w:rsidRPr="000E1FA8" w:rsidRDefault="00884C00" w:rsidP="00884C00">
      <w:pPr>
        <w:tabs>
          <w:tab w:val="left" w:pos="708"/>
        </w:tabs>
        <w:ind w:right="-51" w:firstLine="709"/>
        <w:jc w:val="both"/>
        <w:rPr>
          <w:sz w:val="26"/>
          <w:szCs w:val="26"/>
        </w:rPr>
      </w:pPr>
      <w:r w:rsidRPr="000E1FA8">
        <w:rPr>
          <w:sz w:val="26"/>
          <w:szCs w:val="26"/>
        </w:rPr>
        <w:t>«Статья 57. Принятие Устава поселения и внесение в него изменений и дополнений</w:t>
      </w:r>
    </w:p>
    <w:p w:rsidR="00884C00" w:rsidRPr="000E1FA8" w:rsidRDefault="00884C00" w:rsidP="00884C00">
      <w:pPr>
        <w:tabs>
          <w:tab w:val="left" w:pos="708"/>
        </w:tabs>
        <w:ind w:right="-51" w:firstLine="709"/>
        <w:jc w:val="both"/>
        <w:rPr>
          <w:sz w:val="26"/>
          <w:szCs w:val="26"/>
        </w:rPr>
      </w:pPr>
      <w:r w:rsidRPr="000E1FA8">
        <w:rPr>
          <w:sz w:val="26"/>
          <w:szCs w:val="26"/>
        </w:rPr>
        <w:t>1. Устав поселения принимается Советом депутатов поселения.</w:t>
      </w:r>
    </w:p>
    <w:p w:rsidR="00884C00" w:rsidRPr="000E1FA8" w:rsidRDefault="00884C00" w:rsidP="00884C00">
      <w:pPr>
        <w:tabs>
          <w:tab w:val="left" w:pos="708"/>
        </w:tabs>
        <w:ind w:right="-51" w:firstLine="709"/>
        <w:jc w:val="both"/>
        <w:rPr>
          <w:sz w:val="26"/>
          <w:szCs w:val="26"/>
        </w:rPr>
      </w:pPr>
      <w:r w:rsidRPr="000E1FA8">
        <w:rPr>
          <w:sz w:val="26"/>
          <w:szCs w:val="26"/>
        </w:rPr>
        <w:t>2. Устав поселения, решение Совета депутатов поселения о внесении изменений и дополнений в устав поселения принимаются большинством в две трети голосов от установленной численности депутатов Совета депутатов поселения.</w:t>
      </w:r>
    </w:p>
    <w:p w:rsidR="00884C00" w:rsidRPr="000E1FA8" w:rsidRDefault="00884C00" w:rsidP="00884C00">
      <w:pPr>
        <w:tabs>
          <w:tab w:val="left" w:pos="708"/>
        </w:tabs>
        <w:ind w:right="-51" w:firstLine="709"/>
        <w:jc w:val="both"/>
        <w:rPr>
          <w:sz w:val="26"/>
          <w:szCs w:val="26"/>
        </w:rPr>
      </w:pPr>
      <w:r w:rsidRPr="000E1FA8">
        <w:rPr>
          <w:sz w:val="26"/>
          <w:szCs w:val="26"/>
        </w:rPr>
        <w:t xml:space="preserve">3. Проект устава поселения, проект муниципального правового акта о внесении изменений и дополнений в устав муниципального образования не </w:t>
      </w:r>
      <w:proofErr w:type="gramStart"/>
      <w:r w:rsidRPr="000E1FA8">
        <w:rPr>
          <w:sz w:val="26"/>
          <w:szCs w:val="26"/>
        </w:rPr>
        <w:t>позднее</w:t>
      </w:r>
      <w:proofErr w:type="gramEnd"/>
      <w:r w:rsidRPr="000E1FA8">
        <w:rPr>
          <w:sz w:val="26"/>
          <w:szCs w:val="26"/>
        </w:rPr>
        <w:t xml:space="preserve"> чем за 30 дней до дня рассмотрения вопроса о принятии устава муниципального образования, внесении изменений и дополнений в устав муниципального образования подлежат официальному опубликованию (обнародованию) с одновременным опубликованием (обнародованием) установленного представительным органом муниципального образования порядка учета предложений по проекту указанного устава, проекту указанного муниципального правового акта, а также порядка участия граждан в его обсуждении. </w:t>
      </w:r>
    </w:p>
    <w:p w:rsidR="00884C00" w:rsidRPr="000E1FA8" w:rsidRDefault="00884C00" w:rsidP="00884C00">
      <w:pPr>
        <w:tabs>
          <w:tab w:val="left" w:pos="708"/>
        </w:tabs>
        <w:ind w:right="-51" w:firstLine="709"/>
        <w:jc w:val="both"/>
        <w:rPr>
          <w:sz w:val="26"/>
          <w:szCs w:val="26"/>
        </w:rPr>
      </w:pPr>
      <w:proofErr w:type="gramStart"/>
      <w:r w:rsidRPr="000E1FA8">
        <w:rPr>
          <w:sz w:val="26"/>
          <w:szCs w:val="26"/>
        </w:rPr>
        <w:t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или законов Красноярского края в целях приведения данного устава в</w:t>
      </w:r>
      <w:proofErr w:type="gramEnd"/>
      <w:r w:rsidRPr="000E1FA8">
        <w:rPr>
          <w:sz w:val="26"/>
          <w:szCs w:val="26"/>
        </w:rPr>
        <w:t xml:space="preserve"> соответствие с этими нормативными правовыми актами.</w:t>
      </w:r>
    </w:p>
    <w:p w:rsidR="00884C00" w:rsidRPr="000E1FA8" w:rsidRDefault="00884C00" w:rsidP="00884C00">
      <w:pPr>
        <w:tabs>
          <w:tab w:val="left" w:pos="708"/>
        </w:tabs>
        <w:ind w:right="-51" w:firstLine="709"/>
        <w:jc w:val="both"/>
        <w:rPr>
          <w:sz w:val="26"/>
          <w:szCs w:val="26"/>
        </w:rPr>
      </w:pPr>
      <w:r w:rsidRPr="000E1FA8">
        <w:rPr>
          <w:sz w:val="26"/>
          <w:szCs w:val="26"/>
        </w:rPr>
        <w:t xml:space="preserve">4. </w:t>
      </w:r>
      <w:proofErr w:type="gramStart"/>
      <w:r w:rsidRPr="000E1FA8">
        <w:rPr>
          <w:sz w:val="26"/>
          <w:szCs w:val="26"/>
        </w:rPr>
        <w:t>Проект устава поселения,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или Красноярского края в целях приведения Устава в соответствие с этими нормативными правовыми актами.</w:t>
      </w:r>
      <w:proofErr w:type="gramEnd"/>
    </w:p>
    <w:p w:rsidR="00CF7F95" w:rsidRPr="000E1FA8" w:rsidRDefault="00884C00" w:rsidP="002E6281">
      <w:pPr>
        <w:tabs>
          <w:tab w:val="left" w:pos="708"/>
        </w:tabs>
        <w:ind w:right="-51" w:firstLine="709"/>
        <w:jc w:val="both"/>
        <w:rPr>
          <w:sz w:val="26"/>
          <w:szCs w:val="26"/>
        </w:rPr>
      </w:pPr>
      <w:r w:rsidRPr="000E1FA8">
        <w:rPr>
          <w:sz w:val="26"/>
          <w:szCs w:val="26"/>
        </w:rPr>
        <w:t xml:space="preserve">5. </w:t>
      </w:r>
      <w:proofErr w:type="gramStart"/>
      <w:r w:rsidRPr="000E1FA8">
        <w:rPr>
          <w:sz w:val="26"/>
          <w:szCs w:val="26"/>
        </w:rPr>
        <w:t>Изменения и дополнения, внесенные в устав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 депутатов, принявшего муниципальный правовой акт о внесении указанных изменений и дополнений</w:t>
      </w:r>
      <w:proofErr w:type="gramEnd"/>
      <w:r w:rsidRPr="000E1FA8">
        <w:rPr>
          <w:sz w:val="26"/>
          <w:szCs w:val="26"/>
        </w:rPr>
        <w:t xml:space="preserve"> в устав муниципального образования</w:t>
      </w:r>
      <w:proofErr w:type="gramStart"/>
      <w:r w:rsidRPr="000E1FA8">
        <w:rPr>
          <w:sz w:val="26"/>
          <w:szCs w:val="26"/>
        </w:rPr>
        <w:t>.»</w:t>
      </w:r>
      <w:r w:rsidR="00B507AE" w:rsidRPr="000E1FA8">
        <w:rPr>
          <w:sz w:val="26"/>
          <w:szCs w:val="26"/>
        </w:rPr>
        <w:t>;</w:t>
      </w:r>
      <w:proofErr w:type="gramEnd"/>
    </w:p>
    <w:p w:rsidR="00B507AE" w:rsidRPr="000E1FA8" w:rsidRDefault="00B507AE" w:rsidP="002E6281">
      <w:pPr>
        <w:tabs>
          <w:tab w:val="left" w:pos="708"/>
        </w:tabs>
        <w:ind w:right="-51" w:firstLine="709"/>
        <w:jc w:val="both"/>
        <w:rPr>
          <w:sz w:val="26"/>
          <w:szCs w:val="26"/>
        </w:rPr>
      </w:pPr>
      <w:r w:rsidRPr="000E1FA8">
        <w:rPr>
          <w:sz w:val="26"/>
          <w:szCs w:val="26"/>
        </w:rPr>
        <w:t xml:space="preserve">1.47. </w:t>
      </w:r>
      <w:r w:rsidR="003A7785" w:rsidRPr="000E1FA8">
        <w:rPr>
          <w:sz w:val="26"/>
          <w:szCs w:val="26"/>
        </w:rPr>
        <w:t>статью 59 дополнить пунктом 4 следующего содержания:</w:t>
      </w:r>
    </w:p>
    <w:p w:rsidR="003A7785" w:rsidRPr="000E1FA8" w:rsidRDefault="003A7785" w:rsidP="002E6281">
      <w:pPr>
        <w:tabs>
          <w:tab w:val="left" w:pos="708"/>
        </w:tabs>
        <w:ind w:right="-51" w:firstLine="709"/>
        <w:jc w:val="both"/>
        <w:rPr>
          <w:sz w:val="26"/>
          <w:szCs w:val="26"/>
        </w:rPr>
      </w:pPr>
      <w:r w:rsidRPr="000E1FA8">
        <w:rPr>
          <w:sz w:val="26"/>
          <w:szCs w:val="26"/>
        </w:rPr>
        <w:t xml:space="preserve">«4. </w:t>
      </w:r>
      <w:proofErr w:type="gramStart"/>
      <w:r w:rsidRPr="000E1FA8">
        <w:rPr>
          <w:sz w:val="26"/>
          <w:szCs w:val="26"/>
        </w:rPr>
        <w:t xml:space="preserve">Действие подпункта 24 пункта 1 статьи 7 в редакции Решения </w:t>
      </w:r>
      <w:r w:rsidR="00947EBA" w:rsidRPr="000E1FA8">
        <w:rPr>
          <w:sz w:val="26"/>
          <w:szCs w:val="26"/>
        </w:rPr>
        <w:t xml:space="preserve">№ </w:t>
      </w:r>
      <w:r w:rsidR="000E1FA8" w:rsidRPr="000E1FA8">
        <w:rPr>
          <w:sz w:val="26"/>
          <w:szCs w:val="26"/>
        </w:rPr>
        <w:t>29-95р</w:t>
      </w:r>
      <w:r w:rsidR="00947EBA" w:rsidRPr="000E1FA8">
        <w:rPr>
          <w:sz w:val="26"/>
          <w:szCs w:val="26"/>
        </w:rPr>
        <w:t xml:space="preserve"> от</w:t>
      </w:r>
      <w:r w:rsidR="000E1FA8" w:rsidRPr="000E1FA8">
        <w:rPr>
          <w:sz w:val="26"/>
          <w:szCs w:val="26"/>
        </w:rPr>
        <w:t xml:space="preserve">11.12.2020 </w:t>
      </w:r>
      <w:r w:rsidR="0013411C" w:rsidRPr="000E1FA8">
        <w:rPr>
          <w:sz w:val="26"/>
          <w:szCs w:val="26"/>
        </w:rPr>
        <w:t xml:space="preserve">«О внесении изменений в Устав </w:t>
      </w:r>
      <w:proofErr w:type="spellStart"/>
      <w:r w:rsidR="0013411C" w:rsidRPr="000E1FA8">
        <w:rPr>
          <w:sz w:val="26"/>
          <w:szCs w:val="26"/>
        </w:rPr>
        <w:t>Еловского</w:t>
      </w:r>
      <w:proofErr w:type="spellEnd"/>
      <w:r w:rsidR="0013411C" w:rsidRPr="000E1FA8">
        <w:rPr>
          <w:sz w:val="26"/>
          <w:szCs w:val="26"/>
        </w:rPr>
        <w:t xml:space="preserve"> сельсовета Емельяновского района»</w:t>
      </w:r>
      <w:r w:rsidRPr="000E1FA8">
        <w:rPr>
          <w:sz w:val="26"/>
          <w:szCs w:val="26"/>
        </w:rPr>
        <w:t>,</w:t>
      </w:r>
      <w:r w:rsidR="000E1FA8">
        <w:rPr>
          <w:sz w:val="26"/>
          <w:szCs w:val="26"/>
        </w:rPr>
        <w:t xml:space="preserve"> </w:t>
      </w:r>
      <w:bookmarkStart w:id="0" w:name="_GoBack"/>
      <w:bookmarkEnd w:id="0"/>
      <w:r w:rsidRPr="000E1FA8">
        <w:rPr>
          <w:sz w:val="26"/>
          <w:szCs w:val="26"/>
        </w:rPr>
        <w:t xml:space="preserve">приостановлено до 01.01.2021 г. в соответствии с Законом Красноярского </w:t>
      </w:r>
      <w:r w:rsidRPr="000E1FA8">
        <w:rPr>
          <w:sz w:val="26"/>
          <w:szCs w:val="26"/>
        </w:rPr>
        <w:lastRenderedPageBreak/>
        <w:t>края от 31.10.2019 № 8-3238 «О внесении изменений в статью 1 Закона края «О закреплении вопросов местного значения за сельскими по</w:t>
      </w:r>
      <w:r w:rsidR="007523F5" w:rsidRPr="000E1FA8">
        <w:rPr>
          <w:sz w:val="26"/>
          <w:szCs w:val="26"/>
        </w:rPr>
        <w:t>селениями Красноярского края».</w:t>
      </w:r>
      <w:proofErr w:type="gramEnd"/>
    </w:p>
    <w:p w:rsidR="006F7B98" w:rsidRPr="000E1FA8" w:rsidRDefault="006F7B98" w:rsidP="00CF7F95">
      <w:pPr>
        <w:pStyle w:val="a8"/>
        <w:tabs>
          <w:tab w:val="left" w:pos="1134"/>
          <w:tab w:val="left" w:pos="1276"/>
        </w:tabs>
        <w:ind w:left="0" w:firstLine="709"/>
        <w:contextualSpacing/>
        <w:rPr>
          <w:sz w:val="26"/>
          <w:szCs w:val="26"/>
        </w:rPr>
      </w:pPr>
      <w:r w:rsidRPr="000E1FA8">
        <w:rPr>
          <w:sz w:val="26"/>
          <w:szCs w:val="26"/>
        </w:rPr>
        <w:t xml:space="preserve">2. </w:t>
      </w:r>
      <w:proofErr w:type="gramStart"/>
      <w:r w:rsidRPr="000E1FA8">
        <w:rPr>
          <w:sz w:val="26"/>
          <w:szCs w:val="26"/>
        </w:rPr>
        <w:t>Контроль за</w:t>
      </w:r>
      <w:proofErr w:type="gramEnd"/>
      <w:r w:rsidRPr="000E1FA8">
        <w:rPr>
          <w:sz w:val="26"/>
          <w:szCs w:val="26"/>
        </w:rPr>
        <w:t xml:space="preserve"> исполнением настоящего</w:t>
      </w:r>
      <w:r w:rsidR="008031F8" w:rsidRPr="000E1FA8">
        <w:rPr>
          <w:sz w:val="26"/>
          <w:szCs w:val="26"/>
        </w:rPr>
        <w:t xml:space="preserve"> Решения возложить на главу </w:t>
      </w:r>
      <w:proofErr w:type="spellStart"/>
      <w:r w:rsidR="008031F8" w:rsidRPr="000E1FA8">
        <w:rPr>
          <w:sz w:val="26"/>
          <w:szCs w:val="26"/>
        </w:rPr>
        <w:t>Еловского</w:t>
      </w:r>
      <w:proofErr w:type="spellEnd"/>
      <w:r w:rsidR="008031F8" w:rsidRPr="000E1FA8">
        <w:rPr>
          <w:sz w:val="26"/>
          <w:szCs w:val="26"/>
        </w:rPr>
        <w:t xml:space="preserve"> сельсовета</w:t>
      </w:r>
      <w:r w:rsidRPr="000E1FA8">
        <w:rPr>
          <w:sz w:val="26"/>
          <w:szCs w:val="26"/>
        </w:rPr>
        <w:t>.</w:t>
      </w:r>
    </w:p>
    <w:p w:rsidR="006F7B98" w:rsidRPr="000E1FA8" w:rsidRDefault="006F7B98" w:rsidP="00CF7F95">
      <w:pPr>
        <w:pStyle w:val="a8"/>
        <w:tabs>
          <w:tab w:val="left" w:pos="1134"/>
          <w:tab w:val="left" w:pos="1276"/>
        </w:tabs>
        <w:ind w:left="0" w:firstLine="709"/>
        <w:contextualSpacing/>
        <w:rPr>
          <w:sz w:val="26"/>
          <w:szCs w:val="26"/>
        </w:rPr>
      </w:pPr>
      <w:r w:rsidRPr="000E1FA8">
        <w:rPr>
          <w:sz w:val="26"/>
          <w:szCs w:val="26"/>
        </w:rPr>
        <w:t xml:space="preserve">3. Глава </w:t>
      </w:r>
      <w:proofErr w:type="spellStart"/>
      <w:r w:rsidR="0010394E" w:rsidRPr="000E1FA8">
        <w:rPr>
          <w:sz w:val="26"/>
          <w:szCs w:val="26"/>
        </w:rPr>
        <w:t>Еловского</w:t>
      </w:r>
      <w:proofErr w:type="spellEnd"/>
      <w:r w:rsidRPr="000E1FA8">
        <w:rPr>
          <w:sz w:val="26"/>
          <w:szCs w:val="26"/>
        </w:rPr>
        <w:t xml:space="preserve"> сельсовета </w:t>
      </w:r>
      <w:r w:rsidR="0010394E" w:rsidRPr="000E1FA8">
        <w:rPr>
          <w:sz w:val="26"/>
          <w:szCs w:val="26"/>
        </w:rPr>
        <w:t>Емельяновского</w:t>
      </w:r>
      <w:r w:rsidRPr="000E1FA8">
        <w:rPr>
          <w:sz w:val="26"/>
          <w:szCs w:val="26"/>
        </w:rPr>
        <w:t xml:space="preserve"> района обязан опубликовать </w:t>
      </w:r>
      <w:r w:rsidR="002E6281" w:rsidRPr="000E1FA8">
        <w:rPr>
          <w:sz w:val="26"/>
          <w:szCs w:val="26"/>
        </w:rPr>
        <w:t xml:space="preserve">(обнародовать) </w:t>
      </w:r>
      <w:r w:rsidRPr="000E1FA8">
        <w:rPr>
          <w:sz w:val="26"/>
          <w:szCs w:val="26"/>
        </w:rPr>
        <w:t>зарегистрированное настоящее Решение в течение семи дней со дня его поступления из Управления Министерства юстиции Российской Федерации по Красноярскому краю.</w:t>
      </w:r>
    </w:p>
    <w:p w:rsidR="006F7B98" w:rsidRPr="000E1FA8" w:rsidRDefault="006F7B98" w:rsidP="00CF7F95">
      <w:pPr>
        <w:pStyle w:val="ConsPlusNormal"/>
        <w:tabs>
          <w:tab w:val="left" w:pos="1276"/>
        </w:tabs>
        <w:ind w:firstLine="709"/>
        <w:jc w:val="both"/>
        <w:rPr>
          <w:sz w:val="26"/>
          <w:szCs w:val="26"/>
        </w:rPr>
      </w:pPr>
      <w:r w:rsidRPr="000E1FA8">
        <w:rPr>
          <w:sz w:val="26"/>
          <w:szCs w:val="26"/>
        </w:rPr>
        <w:t>4. Настоящее Решение вступает в силу со дня официального опубликования (обнародования).</w:t>
      </w:r>
    </w:p>
    <w:p w:rsidR="006F7B98" w:rsidRPr="000E1FA8" w:rsidRDefault="006F7B98" w:rsidP="006F7B98">
      <w:pPr>
        <w:pStyle w:val="ConsPlusNormal"/>
        <w:tabs>
          <w:tab w:val="left" w:pos="1276"/>
        </w:tabs>
        <w:ind w:firstLine="709"/>
        <w:jc w:val="both"/>
        <w:rPr>
          <w:sz w:val="26"/>
          <w:szCs w:val="26"/>
        </w:rPr>
      </w:pPr>
    </w:p>
    <w:p w:rsidR="006F7B98" w:rsidRPr="000E1FA8" w:rsidRDefault="006F7B98" w:rsidP="006F7B98">
      <w:pPr>
        <w:pStyle w:val="ConsPlusNormal"/>
        <w:tabs>
          <w:tab w:val="left" w:pos="1276"/>
        </w:tabs>
        <w:ind w:firstLine="709"/>
        <w:jc w:val="both"/>
        <w:rPr>
          <w:sz w:val="26"/>
          <w:szCs w:val="26"/>
        </w:rPr>
      </w:pPr>
    </w:p>
    <w:p w:rsidR="006F7B98" w:rsidRDefault="006F7B98" w:rsidP="008031F8">
      <w:pPr>
        <w:pStyle w:val="ConsPlusNormal"/>
        <w:tabs>
          <w:tab w:val="left" w:pos="1276"/>
          <w:tab w:val="left" w:pos="7758"/>
        </w:tabs>
        <w:jc w:val="both"/>
        <w:rPr>
          <w:bCs/>
          <w:sz w:val="26"/>
          <w:szCs w:val="26"/>
        </w:rPr>
      </w:pPr>
      <w:r w:rsidRPr="000E1FA8">
        <w:rPr>
          <w:sz w:val="26"/>
          <w:szCs w:val="26"/>
        </w:rPr>
        <w:t>Председатель Совета депутатов</w:t>
      </w:r>
      <w:r w:rsidRPr="000E1FA8">
        <w:rPr>
          <w:sz w:val="26"/>
          <w:szCs w:val="26"/>
        </w:rPr>
        <w:tab/>
      </w:r>
      <w:r w:rsidR="000E1FA8">
        <w:rPr>
          <w:sz w:val="26"/>
          <w:szCs w:val="26"/>
        </w:rPr>
        <w:t xml:space="preserve">     </w:t>
      </w:r>
      <w:r w:rsidR="008031F8" w:rsidRPr="000E1FA8">
        <w:rPr>
          <w:bCs/>
          <w:sz w:val="26"/>
          <w:szCs w:val="26"/>
        </w:rPr>
        <w:t>И.А. Бородин</w:t>
      </w:r>
    </w:p>
    <w:p w:rsidR="000E1FA8" w:rsidRPr="000E1FA8" w:rsidRDefault="000E1FA8" w:rsidP="008031F8">
      <w:pPr>
        <w:pStyle w:val="ConsPlusNormal"/>
        <w:tabs>
          <w:tab w:val="left" w:pos="1276"/>
          <w:tab w:val="left" w:pos="7758"/>
        </w:tabs>
        <w:jc w:val="both"/>
        <w:rPr>
          <w:sz w:val="26"/>
          <w:szCs w:val="26"/>
        </w:rPr>
      </w:pPr>
    </w:p>
    <w:p w:rsidR="006F7B98" w:rsidRPr="008031F8" w:rsidRDefault="006F7B98" w:rsidP="006F7B98">
      <w:pPr>
        <w:tabs>
          <w:tab w:val="num" w:pos="567"/>
        </w:tabs>
        <w:ind w:right="-1"/>
        <w:rPr>
          <w:sz w:val="26"/>
          <w:szCs w:val="26"/>
        </w:rPr>
      </w:pPr>
      <w:r w:rsidRPr="000E1FA8">
        <w:rPr>
          <w:sz w:val="26"/>
          <w:szCs w:val="26"/>
        </w:rPr>
        <w:t xml:space="preserve">Глава сельсовета                                                              </w:t>
      </w:r>
      <w:r w:rsidR="008031F8" w:rsidRPr="000E1FA8">
        <w:rPr>
          <w:sz w:val="26"/>
          <w:szCs w:val="26"/>
        </w:rPr>
        <w:t xml:space="preserve">                          </w:t>
      </w:r>
      <w:r w:rsidR="000E1FA8">
        <w:rPr>
          <w:sz w:val="26"/>
          <w:szCs w:val="26"/>
        </w:rPr>
        <w:t xml:space="preserve">    </w:t>
      </w:r>
      <w:r w:rsidR="008031F8" w:rsidRPr="000E1FA8">
        <w:rPr>
          <w:sz w:val="26"/>
          <w:szCs w:val="26"/>
        </w:rPr>
        <w:t xml:space="preserve"> </w:t>
      </w:r>
      <w:r w:rsidRPr="000E1FA8">
        <w:rPr>
          <w:sz w:val="26"/>
          <w:szCs w:val="26"/>
        </w:rPr>
        <w:t xml:space="preserve"> </w:t>
      </w:r>
      <w:r w:rsidRPr="000E1FA8">
        <w:rPr>
          <w:bCs/>
          <w:sz w:val="26"/>
          <w:szCs w:val="26"/>
        </w:rPr>
        <w:t>И.</w:t>
      </w:r>
      <w:r w:rsidR="008031F8" w:rsidRPr="000E1FA8">
        <w:rPr>
          <w:bCs/>
          <w:sz w:val="26"/>
          <w:szCs w:val="26"/>
        </w:rPr>
        <w:t xml:space="preserve">И. </w:t>
      </w:r>
      <w:proofErr w:type="spellStart"/>
      <w:r w:rsidR="008031F8" w:rsidRPr="000E1FA8">
        <w:rPr>
          <w:bCs/>
          <w:sz w:val="26"/>
          <w:szCs w:val="26"/>
        </w:rPr>
        <w:t>Шалютов</w:t>
      </w:r>
      <w:proofErr w:type="spellEnd"/>
    </w:p>
    <w:p w:rsidR="006F7B98" w:rsidRDefault="006F7B98" w:rsidP="006F7B98">
      <w:pPr>
        <w:tabs>
          <w:tab w:val="left" w:pos="708"/>
        </w:tabs>
      </w:pPr>
    </w:p>
    <w:sectPr w:rsidR="006F7B98" w:rsidSect="00645B5B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5B9" w:rsidRDefault="009C45B9" w:rsidP="003D67B2">
      <w:r>
        <w:separator/>
      </w:r>
    </w:p>
  </w:endnote>
  <w:endnote w:type="continuationSeparator" w:id="0">
    <w:p w:rsidR="009C45B9" w:rsidRDefault="009C45B9" w:rsidP="003D6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5B9" w:rsidRDefault="009C45B9" w:rsidP="003D67B2">
      <w:r>
        <w:separator/>
      </w:r>
    </w:p>
  </w:footnote>
  <w:footnote w:type="continuationSeparator" w:id="0">
    <w:p w:rsidR="009C45B9" w:rsidRDefault="009C45B9" w:rsidP="003D6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416D9"/>
    <w:multiLevelType w:val="hybridMultilevel"/>
    <w:tmpl w:val="0908E380"/>
    <w:lvl w:ilvl="0" w:tplc="7294253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67B2"/>
    <w:rsid w:val="000247E4"/>
    <w:rsid w:val="00025054"/>
    <w:rsid w:val="00026BD7"/>
    <w:rsid w:val="00027055"/>
    <w:rsid w:val="00056404"/>
    <w:rsid w:val="0005769C"/>
    <w:rsid w:val="000577CF"/>
    <w:rsid w:val="0006205D"/>
    <w:rsid w:val="0007031D"/>
    <w:rsid w:val="000742D3"/>
    <w:rsid w:val="00081BAD"/>
    <w:rsid w:val="00096CE4"/>
    <w:rsid w:val="000A3166"/>
    <w:rsid w:val="000B54FB"/>
    <w:rsid w:val="000C44EA"/>
    <w:rsid w:val="000D4874"/>
    <w:rsid w:val="000D61AC"/>
    <w:rsid w:val="000E1FA8"/>
    <w:rsid w:val="000E5507"/>
    <w:rsid w:val="000E616A"/>
    <w:rsid w:val="000F4E47"/>
    <w:rsid w:val="0010394E"/>
    <w:rsid w:val="00104D81"/>
    <w:rsid w:val="00112F7B"/>
    <w:rsid w:val="00120DAD"/>
    <w:rsid w:val="001340D5"/>
    <w:rsid w:val="0013411C"/>
    <w:rsid w:val="00142EE4"/>
    <w:rsid w:val="00157820"/>
    <w:rsid w:val="001624D3"/>
    <w:rsid w:val="0017084F"/>
    <w:rsid w:val="00170BBC"/>
    <w:rsid w:val="0018260E"/>
    <w:rsid w:val="0018448A"/>
    <w:rsid w:val="00184950"/>
    <w:rsid w:val="00191626"/>
    <w:rsid w:val="00195DC6"/>
    <w:rsid w:val="001A28DB"/>
    <w:rsid w:val="001C0EDC"/>
    <w:rsid w:val="001C1548"/>
    <w:rsid w:val="001D62A1"/>
    <w:rsid w:val="001F24E1"/>
    <w:rsid w:val="001F7B6D"/>
    <w:rsid w:val="002059D1"/>
    <w:rsid w:val="00206996"/>
    <w:rsid w:val="002071B4"/>
    <w:rsid w:val="00215C1E"/>
    <w:rsid w:val="00216166"/>
    <w:rsid w:val="00245CF0"/>
    <w:rsid w:val="0024655A"/>
    <w:rsid w:val="00247686"/>
    <w:rsid w:val="00247CFB"/>
    <w:rsid w:val="0025308A"/>
    <w:rsid w:val="002535BC"/>
    <w:rsid w:val="00263BF3"/>
    <w:rsid w:val="00280FF4"/>
    <w:rsid w:val="00284747"/>
    <w:rsid w:val="00285931"/>
    <w:rsid w:val="00291771"/>
    <w:rsid w:val="00292382"/>
    <w:rsid w:val="0029393F"/>
    <w:rsid w:val="002A3B43"/>
    <w:rsid w:val="002B1912"/>
    <w:rsid w:val="002B5112"/>
    <w:rsid w:val="002C2C40"/>
    <w:rsid w:val="002E6281"/>
    <w:rsid w:val="003135BF"/>
    <w:rsid w:val="00313F12"/>
    <w:rsid w:val="003234DF"/>
    <w:rsid w:val="00325E9E"/>
    <w:rsid w:val="00327D24"/>
    <w:rsid w:val="00336285"/>
    <w:rsid w:val="0034074D"/>
    <w:rsid w:val="0034198D"/>
    <w:rsid w:val="003539D5"/>
    <w:rsid w:val="003608E3"/>
    <w:rsid w:val="0036304E"/>
    <w:rsid w:val="00392673"/>
    <w:rsid w:val="003935F0"/>
    <w:rsid w:val="00395B0D"/>
    <w:rsid w:val="003A06BD"/>
    <w:rsid w:val="003A7785"/>
    <w:rsid w:val="003B00A9"/>
    <w:rsid w:val="003D67B2"/>
    <w:rsid w:val="004041D9"/>
    <w:rsid w:val="00407B0F"/>
    <w:rsid w:val="00410562"/>
    <w:rsid w:val="0042593F"/>
    <w:rsid w:val="00426ED4"/>
    <w:rsid w:val="00430C62"/>
    <w:rsid w:val="00450E92"/>
    <w:rsid w:val="00453AAB"/>
    <w:rsid w:val="00456D6E"/>
    <w:rsid w:val="00460F94"/>
    <w:rsid w:val="00467E43"/>
    <w:rsid w:val="004702E2"/>
    <w:rsid w:val="004916C9"/>
    <w:rsid w:val="004A010A"/>
    <w:rsid w:val="004A17B5"/>
    <w:rsid w:val="004A5027"/>
    <w:rsid w:val="004C0417"/>
    <w:rsid w:val="004C092B"/>
    <w:rsid w:val="004C4FF7"/>
    <w:rsid w:val="004C761B"/>
    <w:rsid w:val="004E27F9"/>
    <w:rsid w:val="004E37D0"/>
    <w:rsid w:val="004E3D8F"/>
    <w:rsid w:val="004E58DC"/>
    <w:rsid w:val="004E6912"/>
    <w:rsid w:val="004F1A97"/>
    <w:rsid w:val="004F37A7"/>
    <w:rsid w:val="00505156"/>
    <w:rsid w:val="0050538C"/>
    <w:rsid w:val="005155FD"/>
    <w:rsid w:val="00515F5B"/>
    <w:rsid w:val="005239E5"/>
    <w:rsid w:val="005408CE"/>
    <w:rsid w:val="005418DE"/>
    <w:rsid w:val="00544CA8"/>
    <w:rsid w:val="0054503F"/>
    <w:rsid w:val="005452F6"/>
    <w:rsid w:val="00547AB0"/>
    <w:rsid w:val="005510A9"/>
    <w:rsid w:val="00551DF3"/>
    <w:rsid w:val="00552EF2"/>
    <w:rsid w:val="00553E72"/>
    <w:rsid w:val="0056305C"/>
    <w:rsid w:val="005803F7"/>
    <w:rsid w:val="00590B21"/>
    <w:rsid w:val="0059411E"/>
    <w:rsid w:val="005B455B"/>
    <w:rsid w:val="005B464E"/>
    <w:rsid w:val="005B4BD2"/>
    <w:rsid w:val="005C5842"/>
    <w:rsid w:val="005D6D00"/>
    <w:rsid w:val="005F2A56"/>
    <w:rsid w:val="006147DD"/>
    <w:rsid w:val="0061642D"/>
    <w:rsid w:val="00623B90"/>
    <w:rsid w:val="00633164"/>
    <w:rsid w:val="00643A32"/>
    <w:rsid w:val="00645B5B"/>
    <w:rsid w:val="0065406C"/>
    <w:rsid w:val="0066654F"/>
    <w:rsid w:val="00674736"/>
    <w:rsid w:val="00676FEB"/>
    <w:rsid w:val="0067778A"/>
    <w:rsid w:val="00682866"/>
    <w:rsid w:val="00682F38"/>
    <w:rsid w:val="006841AD"/>
    <w:rsid w:val="00685270"/>
    <w:rsid w:val="00692DCE"/>
    <w:rsid w:val="006954C4"/>
    <w:rsid w:val="006A565D"/>
    <w:rsid w:val="006B63F7"/>
    <w:rsid w:val="006C1D01"/>
    <w:rsid w:val="006F663F"/>
    <w:rsid w:val="006F7B98"/>
    <w:rsid w:val="00702161"/>
    <w:rsid w:val="007114B0"/>
    <w:rsid w:val="0071771B"/>
    <w:rsid w:val="00747F92"/>
    <w:rsid w:val="00750283"/>
    <w:rsid w:val="007521BC"/>
    <w:rsid w:val="007523F5"/>
    <w:rsid w:val="00771897"/>
    <w:rsid w:val="0077719D"/>
    <w:rsid w:val="00781781"/>
    <w:rsid w:val="00784D64"/>
    <w:rsid w:val="007876FA"/>
    <w:rsid w:val="007905DC"/>
    <w:rsid w:val="007A20C5"/>
    <w:rsid w:val="007A415B"/>
    <w:rsid w:val="007A5A40"/>
    <w:rsid w:val="007B05E7"/>
    <w:rsid w:val="007B4366"/>
    <w:rsid w:val="007B4505"/>
    <w:rsid w:val="007B4AC8"/>
    <w:rsid w:val="007C301F"/>
    <w:rsid w:val="007C35C0"/>
    <w:rsid w:val="007C57ED"/>
    <w:rsid w:val="007C633B"/>
    <w:rsid w:val="007F3784"/>
    <w:rsid w:val="007F597F"/>
    <w:rsid w:val="008031F8"/>
    <w:rsid w:val="00806396"/>
    <w:rsid w:val="00836A11"/>
    <w:rsid w:val="008404C1"/>
    <w:rsid w:val="00842E39"/>
    <w:rsid w:val="0086612E"/>
    <w:rsid w:val="00875A79"/>
    <w:rsid w:val="00884C00"/>
    <w:rsid w:val="0089413C"/>
    <w:rsid w:val="00896D70"/>
    <w:rsid w:val="008A259B"/>
    <w:rsid w:val="008A65B0"/>
    <w:rsid w:val="008B73A7"/>
    <w:rsid w:val="008C1342"/>
    <w:rsid w:val="008E3447"/>
    <w:rsid w:val="00920EFB"/>
    <w:rsid w:val="00921411"/>
    <w:rsid w:val="00932702"/>
    <w:rsid w:val="00941ECC"/>
    <w:rsid w:val="00947EBA"/>
    <w:rsid w:val="00961C85"/>
    <w:rsid w:val="0096251F"/>
    <w:rsid w:val="00962673"/>
    <w:rsid w:val="00964E63"/>
    <w:rsid w:val="00973AB3"/>
    <w:rsid w:val="0098426F"/>
    <w:rsid w:val="0099623E"/>
    <w:rsid w:val="009C0B33"/>
    <w:rsid w:val="009C45B9"/>
    <w:rsid w:val="009C5490"/>
    <w:rsid w:val="009D3E95"/>
    <w:rsid w:val="009D45E0"/>
    <w:rsid w:val="009D4726"/>
    <w:rsid w:val="009F2F7D"/>
    <w:rsid w:val="009F4B05"/>
    <w:rsid w:val="009F60BA"/>
    <w:rsid w:val="00A07326"/>
    <w:rsid w:val="00A1222B"/>
    <w:rsid w:val="00A20156"/>
    <w:rsid w:val="00A243FB"/>
    <w:rsid w:val="00A337C8"/>
    <w:rsid w:val="00A35993"/>
    <w:rsid w:val="00A448F1"/>
    <w:rsid w:val="00A46410"/>
    <w:rsid w:val="00A60F52"/>
    <w:rsid w:val="00A6163F"/>
    <w:rsid w:val="00A61D3A"/>
    <w:rsid w:val="00A620ED"/>
    <w:rsid w:val="00A621DC"/>
    <w:rsid w:val="00A64541"/>
    <w:rsid w:val="00A67431"/>
    <w:rsid w:val="00A836F1"/>
    <w:rsid w:val="00AA0CEE"/>
    <w:rsid w:val="00AA1347"/>
    <w:rsid w:val="00AC0192"/>
    <w:rsid w:val="00AC193B"/>
    <w:rsid w:val="00AF4D52"/>
    <w:rsid w:val="00AF7E8F"/>
    <w:rsid w:val="00B00791"/>
    <w:rsid w:val="00B03964"/>
    <w:rsid w:val="00B05651"/>
    <w:rsid w:val="00B05BD2"/>
    <w:rsid w:val="00B12928"/>
    <w:rsid w:val="00B166D1"/>
    <w:rsid w:val="00B17D16"/>
    <w:rsid w:val="00B36213"/>
    <w:rsid w:val="00B418B1"/>
    <w:rsid w:val="00B43D4E"/>
    <w:rsid w:val="00B47EA2"/>
    <w:rsid w:val="00B507AE"/>
    <w:rsid w:val="00B55771"/>
    <w:rsid w:val="00B62923"/>
    <w:rsid w:val="00B659A6"/>
    <w:rsid w:val="00B7358D"/>
    <w:rsid w:val="00B74000"/>
    <w:rsid w:val="00B762DB"/>
    <w:rsid w:val="00B77B60"/>
    <w:rsid w:val="00B83EC7"/>
    <w:rsid w:val="00BA50DD"/>
    <w:rsid w:val="00BB0903"/>
    <w:rsid w:val="00BB2CC8"/>
    <w:rsid w:val="00BC12C1"/>
    <w:rsid w:val="00BD39D7"/>
    <w:rsid w:val="00BE08B5"/>
    <w:rsid w:val="00BE1926"/>
    <w:rsid w:val="00C03339"/>
    <w:rsid w:val="00C042C8"/>
    <w:rsid w:val="00C126DB"/>
    <w:rsid w:val="00C22649"/>
    <w:rsid w:val="00C25738"/>
    <w:rsid w:val="00C328E1"/>
    <w:rsid w:val="00C35D2B"/>
    <w:rsid w:val="00C36848"/>
    <w:rsid w:val="00C4257D"/>
    <w:rsid w:val="00C51A1C"/>
    <w:rsid w:val="00C716D8"/>
    <w:rsid w:val="00C856CF"/>
    <w:rsid w:val="00C972FF"/>
    <w:rsid w:val="00CA6456"/>
    <w:rsid w:val="00CB4425"/>
    <w:rsid w:val="00CB786F"/>
    <w:rsid w:val="00CD4169"/>
    <w:rsid w:val="00CD7D9B"/>
    <w:rsid w:val="00CE648E"/>
    <w:rsid w:val="00CF7F95"/>
    <w:rsid w:val="00D02BE8"/>
    <w:rsid w:val="00D13EC0"/>
    <w:rsid w:val="00D1737C"/>
    <w:rsid w:val="00D30458"/>
    <w:rsid w:val="00D41B26"/>
    <w:rsid w:val="00D434FC"/>
    <w:rsid w:val="00D578A4"/>
    <w:rsid w:val="00D616D1"/>
    <w:rsid w:val="00D6214E"/>
    <w:rsid w:val="00D70B50"/>
    <w:rsid w:val="00D70F22"/>
    <w:rsid w:val="00DA4627"/>
    <w:rsid w:val="00DA4F2F"/>
    <w:rsid w:val="00DB2185"/>
    <w:rsid w:val="00DB3D62"/>
    <w:rsid w:val="00DB70C9"/>
    <w:rsid w:val="00DC1DB7"/>
    <w:rsid w:val="00DC358D"/>
    <w:rsid w:val="00DC52C4"/>
    <w:rsid w:val="00DC53CF"/>
    <w:rsid w:val="00DC7A93"/>
    <w:rsid w:val="00DE077C"/>
    <w:rsid w:val="00DF2BAE"/>
    <w:rsid w:val="00DF77CF"/>
    <w:rsid w:val="00E06B1F"/>
    <w:rsid w:val="00E27DAC"/>
    <w:rsid w:val="00E37A5C"/>
    <w:rsid w:val="00E45733"/>
    <w:rsid w:val="00E531E2"/>
    <w:rsid w:val="00E7105E"/>
    <w:rsid w:val="00E713D2"/>
    <w:rsid w:val="00E869FF"/>
    <w:rsid w:val="00E87E77"/>
    <w:rsid w:val="00E96CBF"/>
    <w:rsid w:val="00EA2003"/>
    <w:rsid w:val="00EE08EA"/>
    <w:rsid w:val="00EE0A1D"/>
    <w:rsid w:val="00EE4127"/>
    <w:rsid w:val="00EF09FC"/>
    <w:rsid w:val="00F049EF"/>
    <w:rsid w:val="00F10DA7"/>
    <w:rsid w:val="00F1468E"/>
    <w:rsid w:val="00F16E3D"/>
    <w:rsid w:val="00F24051"/>
    <w:rsid w:val="00F30369"/>
    <w:rsid w:val="00F31D38"/>
    <w:rsid w:val="00F37452"/>
    <w:rsid w:val="00F37A41"/>
    <w:rsid w:val="00F40098"/>
    <w:rsid w:val="00F448FC"/>
    <w:rsid w:val="00F5171F"/>
    <w:rsid w:val="00F60D8A"/>
    <w:rsid w:val="00F714AC"/>
    <w:rsid w:val="00F9159C"/>
    <w:rsid w:val="00FA4054"/>
    <w:rsid w:val="00FA49CA"/>
    <w:rsid w:val="00FB35BD"/>
    <w:rsid w:val="00FB424C"/>
    <w:rsid w:val="00FC1C6D"/>
    <w:rsid w:val="00FC5D6C"/>
    <w:rsid w:val="00FD20B6"/>
    <w:rsid w:val="00FD2485"/>
    <w:rsid w:val="00FD5A21"/>
    <w:rsid w:val="00FE70A2"/>
    <w:rsid w:val="00FF146A"/>
    <w:rsid w:val="00FF6648"/>
    <w:rsid w:val="00FF6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7B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D67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67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3D67B2"/>
    <w:rPr>
      <w:color w:val="0000FF"/>
      <w:u w:val="single"/>
    </w:rPr>
  </w:style>
  <w:style w:type="paragraph" w:styleId="a4">
    <w:name w:val="footnote text"/>
    <w:basedOn w:val="a"/>
    <w:link w:val="a5"/>
    <w:uiPriority w:val="99"/>
    <w:unhideWhenUsed/>
    <w:rsid w:val="003D67B2"/>
    <w:rPr>
      <w:sz w:val="20"/>
    </w:rPr>
  </w:style>
  <w:style w:type="character" w:customStyle="1" w:styleId="a5">
    <w:name w:val="Текст сноски Знак"/>
    <w:basedOn w:val="a0"/>
    <w:link w:val="a4"/>
    <w:uiPriority w:val="99"/>
    <w:rsid w:val="003D67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3D67B2"/>
    <w:pPr>
      <w:jc w:val="center"/>
    </w:pPr>
  </w:style>
  <w:style w:type="character" w:customStyle="1" w:styleId="a7">
    <w:name w:val="Название Знак"/>
    <w:basedOn w:val="a0"/>
    <w:link w:val="a6"/>
    <w:rsid w:val="003D67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3D67B2"/>
    <w:pPr>
      <w:widowControl w:val="0"/>
      <w:adjustRightInd w:val="0"/>
      <w:ind w:left="720"/>
      <w:jc w:val="both"/>
    </w:pPr>
    <w:rPr>
      <w:sz w:val="22"/>
      <w:szCs w:val="22"/>
    </w:rPr>
  </w:style>
  <w:style w:type="paragraph" w:customStyle="1" w:styleId="ConsPlusNormal">
    <w:name w:val="ConsPlusNormal"/>
    <w:rsid w:val="003D67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9">
    <w:name w:val="footnote reference"/>
    <w:uiPriority w:val="99"/>
    <w:unhideWhenUsed/>
    <w:rsid w:val="003D67B2"/>
    <w:rPr>
      <w:vertAlign w:val="superscript"/>
    </w:rPr>
  </w:style>
  <w:style w:type="character" w:styleId="aa">
    <w:name w:val="Strong"/>
    <w:basedOn w:val="a0"/>
    <w:uiPriority w:val="22"/>
    <w:qFormat/>
    <w:rsid w:val="003D67B2"/>
    <w:rPr>
      <w:b/>
      <w:bCs/>
    </w:rPr>
  </w:style>
  <w:style w:type="paragraph" w:styleId="3">
    <w:name w:val="Body Text 3"/>
    <w:basedOn w:val="a"/>
    <w:link w:val="30"/>
    <w:rsid w:val="003D67B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D67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ody Text"/>
    <w:basedOn w:val="a"/>
    <w:link w:val="ac"/>
    <w:semiHidden/>
    <w:rsid w:val="003D67B2"/>
    <w:pPr>
      <w:spacing w:after="120"/>
    </w:pPr>
    <w:rPr>
      <w:sz w:val="20"/>
    </w:rPr>
  </w:style>
  <w:style w:type="character" w:customStyle="1" w:styleId="ac">
    <w:name w:val="Основной текст Знак"/>
    <w:basedOn w:val="a0"/>
    <w:link w:val="ab"/>
    <w:semiHidden/>
    <w:rsid w:val="003D67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annotation reference"/>
    <w:rsid w:val="00C35D2B"/>
    <w:rPr>
      <w:sz w:val="16"/>
      <w:szCs w:val="16"/>
    </w:rPr>
  </w:style>
  <w:style w:type="paragraph" w:styleId="ae">
    <w:name w:val="annotation text"/>
    <w:basedOn w:val="a"/>
    <w:link w:val="af"/>
    <w:rsid w:val="00C35D2B"/>
    <w:rPr>
      <w:sz w:val="20"/>
    </w:rPr>
  </w:style>
  <w:style w:type="character" w:customStyle="1" w:styleId="af">
    <w:name w:val="Текст примечания Знак"/>
    <w:basedOn w:val="a0"/>
    <w:link w:val="ae"/>
    <w:rsid w:val="00C35D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C35D2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35D2B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semiHidden/>
    <w:rsid w:val="00D70F22"/>
    <w:pPr>
      <w:spacing w:after="120" w:line="480" w:lineRule="auto"/>
    </w:pPr>
    <w:rPr>
      <w:sz w:val="20"/>
    </w:rPr>
  </w:style>
  <w:style w:type="character" w:customStyle="1" w:styleId="20">
    <w:name w:val="Основной текст 2 Знак"/>
    <w:basedOn w:val="a0"/>
    <w:link w:val="2"/>
    <w:semiHidden/>
    <w:rsid w:val="00D70F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semiHidden/>
    <w:rsid w:val="00836A11"/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semiHidden/>
    <w:rsid w:val="00836A1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annotation subject"/>
    <w:basedOn w:val="ae"/>
    <w:next w:val="ae"/>
    <w:link w:val="af3"/>
    <w:uiPriority w:val="99"/>
    <w:semiHidden/>
    <w:unhideWhenUsed/>
    <w:rsid w:val="006841AD"/>
    <w:rPr>
      <w:b/>
      <w:bCs/>
    </w:rPr>
  </w:style>
  <w:style w:type="character" w:customStyle="1" w:styleId="af3">
    <w:name w:val="Тема примечания Знак"/>
    <w:basedOn w:val="af"/>
    <w:link w:val="af2"/>
    <w:uiPriority w:val="99"/>
    <w:semiHidden/>
    <w:rsid w:val="006841A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semiHidden/>
    <w:unhideWhenUsed/>
    <w:rsid w:val="007905D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7905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footer"/>
    <w:basedOn w:val="a"/>
    <w:link w:val="af7"/>
    <w:uiPriority w:val="99"/>
    <w:semiHidden/>
    <w:unhideWhenUsed/>
    <w:rsid w:val="007905D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7905D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7B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D67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67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3D67B2"/>
    <w:rPr>
      <w:color w:val="0000FF"/>
      <w:u w:val="single"/>
    </w:rPr>
  </w:style>
  <w:style w:type="paragraph" w:styleId="a4">
    <w:name w:val="footnote text"/>
    <w:basedOn w:val="a"/>
    <w:link w:val="a5"/>
    <w:uiPriority w:val="99"/>
    <w:unhideWhenUsed/>
    <w:rsid w:val="003D67B2"/>
    <w:rPr>
      <w:sz w:val="20"/>
    </w:rPr>
  </w:style>
  <w:style w:type="character" w:customStyle="1" w:styleId="a5">
    <w:name w:val="Текст сноски Знак"/>
    <w:basedOn w:val="a0"/>
    <w:link w:val="a4"/>
    <w:uiPriority w:val="99"/>
    <w:rsid w:val="003D67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3D67B2"/>
    <w:pPr>
      <w:jc w:val="center"/>
    </w:pPr>
  </w:style>
  <w:style w:type="character" w:customStyle="1" w:styleId="a7">
    <w:name w:val="Название Знак"/>
    <w:basedOn w:val="a0"/>
    <w:link w:val="a6"/>
    <w:rsid w:val="003D67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3D67B2"/>
    <w:pPr>
      <w:widowControl w:val="0"/>
      <w:adjustRightInd w:val="0"/>
      <w:ind w:left="720"/>
      <w:jc w:val="both"/>
    </w:pPr>
    <w:rPr>
      <w:sz w:val="22"/>
      <w:szCs w:val="22"/>
    </w:rPr>
  </w:style>
  <w:style w:type="paragraph" w:customStyle="1" w:styleId="ConsPlusNormal">
    <w:name w:val="ConsPlusNormal"/>
    <w:rsid w:val="003D67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9">
    <w:name w:val="footnote reference"/>
    <w:uiPriority w:val="99"/>
    <w:unhideWhenUsed/>
    <w:rsid w:val="003D67B2"/>
    <w:rPr>
      <w:vertAlign w:val="superscript"/>
    </w:rPr>
  </w:style>
  <w:style w:type="character" w:styleId="aa">
    <w:name w:val="Strong"/>
    <w:basedOn w:val="a0"/>
    <w:uiPriority w:val="22"/>
    <w:qFormat/>
    <w:rsid w:val="003D67B2"/>
    <w:rPr>
      <w:b/>
      <w:bCs/>
    </w:rPr>
  </w:style>
  <w:style w:type="paragraph" w:styleId="3">
    <w:name w:val="Body Text 3"/>
    <w:basedOn w:val="a"/>
    <w:link w:val="30"/>
    <w:rsid w:val="003D67B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D67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ody Text"/>
    <w:basedOn w:val="a"/>
    <w:link w:val="ac"/>
    <w:semiHidden/>
    <w:rsid w:val="003D67B2"/>
    <w:pPr>
      <w:spacing w:after="120"/>
    </w:pPr>
    <w:rPr>
      <w:sz w:val="20"/>
    </w:rPr>
  </w:style>
  <w:style w:type="character" w:customStyle="1" w:styleId="ac">
    <w:name w:val="Основной текст Знак"/>
    <w:basedOn w:val="a0"/>
    <w:link w:val="ab"/>
    <w:semiHidden/>
    <w:rsid w:val="003D67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annotation reference"/>
    <w:rsid w:val="00C35D2B"/>
    <w:rPr>
      <w:sz w:val="16"/>
      <w:szCs w:val="16"/>
    </w:rPr>
  </w:style>
  <w:style w:type="paragraph" w:styleId="ae">
    <w:name w:val="annotation text"/>
    <w:basedOn w:val="a"/>
    <w:link w:val="af"/>
    <w:rsid w:val="00C35D2B"/>
    <w:rPr>
      <w:sz w:val="20"/>
    </w:rPr>
  </w:style>
  <w:style w:type="character" w:customStyle="1" w:styleId="af">
    <w:name w:val="Текст примечания Знак"/>
    <w:basedOn w:val="a0"/>
    <w:link w:val="ae"/>
    <w:rsid w:val="00C35D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C35D2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35D2B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semiHidden/>
    <w:rsid w:val="00D70F22"/>
    <w:pPr>
      <w:spacing w:after="120" w:line="480" w:lineRule="auto"/>
    </w:pPr>
    <w:rPr>
      <w:sz w:val="20"/>
    </w:rPr>
  </w:style>
  <w:style w:type="character" w:customStyle="1" w:styleId="20">
    <w:name w:val="Основной текст 2 Знак"/>
    <w:basedOn w:val="a0"/>
    <w:link w:val="2"/>
    <w:semiHidden/>
    <w:rsid w:val="00D70F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semiHidden/>
    <w:rsid w:val="00836A11"/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semiHidden/>
    <w:rsid w:val="00836A1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annotation subject"/>
    <w:basedOn w:val="ae"/>
    <w:next w:val="ae"/>
    <w:link w:val="af3"/>
    <w:uiPriority w:val="99"/>
    <w:semiHidden/>
    <w:unhideWhenUsed/>
    <w:rsid w:val="006841AD"/>
    <w:rPr>
      <w:b/>
      <w:bCs/>
    </w:rPr>
  </w:style>
  <w:style w:type="character" w:customStyle="1" w:styleId="af3">
    <w:name w:val="Тема примечания Знак"/>
    <w:basedOn w:val="af"/>
    <w:link w:val="af2"/>
    <w:uiPriority w:val="99"/>
    <w:semiHidden/>
    <w:rsid w:val="006841A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semiHidden/>
    <w:unhideWhenUsed/>
    <w:rsid w:val="007905D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7905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footer"/>
    <w:basedOn w:val="a"/>
    <w:link w:val="af7"/>
    <w:uiPriority w:val="99"/>
    <w:semiHidden/>
    <w:unhideWhenUsed/>
    <w:rsid w:val="007905D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7905D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6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033F20-AABA-4E31-9E4F-8CE7FAA7D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9</Pages>
  <Words>3600</Words>
  <Characters>20523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bologova</dc:creator>
  <cp:lastModifiedBy>ADMIN</cp:lastModifiedBy>
  <cp:revision>6</cp:revision>
  <cp:lastPrinted>2020-12-11T11:29:00Z</cp:lastPrinted>
  <dcterms:created xsi:type="dcterms:W3CDTF">2020-11-04T08:54:00Z</dcterms:created>
  <dcterms:modified xsi:type="dcterms:W3CDTF">2020-12-11T11:30:00Z</dcterms:modified>
</cp:coreProperties>
</file>