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9228C6" w:rsidRDefault="00AE7F84" w:rsidP="0074587A">
      <w:pPr>
        <w:tabs>
          <w:tab w:val="left" w:pos="0"/>
          <w:tab w:val="center" w:pos="4748"/>
        </w:tabs>
      </w:pPr>
      <w:r>
        <w:t>2</w:t>
      </w:r>
      <w:r w:rsidR="009B0AAD">
        <w:t>0</w:t>
      </w:r>
      <w:r>
        <w:t>.09</w:t>
      </w:r>
      <w:r w:rsidR="009B0AAD">
        <w:t>.2020</w:t>
      </w:r>
      <w:r w:rsidR="0074587A" w:rsidRPr="009228C6">
        <w:t xml:space="preserve">                        </w:t>
      </w:r>
      <w:r w:rsidR="005C0CF4" w:rsidRPr="009228C6">
        <w:t xml:space="preserve">       </w:t>
      </w:r>
      <w:r w:rsidR="002C5F41">
        <w:t xml:space="preserve">  </w:t>
      </w:r>
      <w:r w:rsidR="005C0CF4" w:rsidRPr="009228C6">
        <w:t xml:space="preserve">  </w:t>
      </w:r>
      <w:r w:rsidR="0074587A" w:rsidRPr="009228C6">
        <w:t xml:space="preserve">      с. </w:t>
      </w:r>
      <w:r w:rsidR="002C5F41">
        <w:t>Еловое</w:t>
      </w:r>
      <w:r w:rsidR="0074587A" w:rsidRPr="009228C6">
        <w:t xml:space="preserve">            </w:t>
      </w:r>
      <w:r w:rsidR="002C5F41">
        <w:t xml:space="preserve">  </w:t>
      </w:r>
      <w:r w:rsidR="0074587A" w:rsidRPr="009228C6">
        <w:t xml:space="preserve">                 </w:t>
      </w:r>
      <w:r w:rsidR="00E06B83">
        <w:t xml:space="preserve"> </w:t>
      </w:r>
      <w:r w:rsidR="001A6F65" w:rsidRPr="009228C6">
        <w:t xml:space="preserve">        </w:t>
      </w:r>
      <w:r w:rsidR="00E06B83">
        <w:t xml:space="preserve"> </w:t>
      </w:r>
      <w:r w:rsidR="001A6F65" w:rsidRPr="009228C6">
        <w:t xml:space="preserve">   </w:t>
      </w:r>
      <w:r w:rsidR="008740A2">
        <w:t>№</w:t>
      </w:r>
      <w:r w:rsidR="00E06B83">
        <w:t xml:space="preserve"> </w:t>
      </w:r>
      <w:r w:rsidR="009B0AAD">
        <w:t>26-</w:t>
      </w:r>
      <w:r w:rsidR="00041679">
        <w:t>86</w:t>
      </w:r>
      <w:r w:rsidR="00732ECB">
        <w:t>р</w:t>
      </w: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9B0AAD" w:rsidRDefault="009B0AAD" w:rsidP="00084E07">
      <w:pPr>
        <w:jc w:val="center"/>
      </w:pPr>
    </w:p>
    <w:p w:rsidR="00041679" w:rsidRDefault="00041679" w:rsidP="00041679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выделении из резервного фонда </w:t>
      </w:r>
      <w:proofErr w:type="spellStart"/>
      <w:r>
        <w:rPr>
          <w:rFonts w:eastAsia="Calibri"/>
          <w:lang w:eastAsia="en-US"/>
        </w:rPr>
        <w:t>Еловского</w:t>
      </w:r>
      <w:proofErr w:type="spellEnd"/>
      <w:r>
        <w:rPr>
          <w:rFonts w:eastAsia="Calibri"/>
          <w:lang w:eastAsia="en-US"/>
        </w:rPr>
        <w:t xml:space="preserve"> сельсовета </w:t>
      </w:r>
      <w:proofErr w:type="spellStart"/>
      <w:r>
        <w:rPr>
          <w:rFonts w:eastAsia="Calibri"/>
          <w:lang w:eastAsia="en-US"/>
        </w:rPr>
        <w:t>Емельяновского</w:t>
      </w:r>
      <w:proofErr w:type="spellEnd"/>
      <w:r>
        <w:rPr>
          <w:rFonts w:eastAsia="Calibri"/>
          <w:lang w:eastAsia="en-US"/>
        </w:rPr>
        <w:t xml:space="preserve"> района Красноярского края для семьи Веретенниковых, жителей с. </w:t>
      </w:r>
      <w:proofErr w:type="gramStart"/>
      <w:r>
        <w:rPr>
          <w:rFonts w:eastAsia="Calibri"/>
          <w:lang w:eastAsia="en-US"/>
        </w:rPr>
        <w:t>Еловое</w:t>
      </w:r>
      <w:proofErr w:type="gramEnd"/>
      <w:r>
        <w:rPr>
          <w:rFonts w:eastAsia="Calibri"/>
          <w:lang w:eastAsia="en-US"/>
        </w:rPr>
        <w:t xml:space="preserve">, </w:t>
      </w:r>
    </w:p>
    <w:p w:rsidR="0074587A" w:rsidRPr="009228C6" w:rsidRDefault="00041679" w:rsidP="00041679">
      <w:pPr>
        <w:jc w:val="center"/>
        <w:rPr>
          <w:sz w:val="10"/>
        </w:rPr>
      </w:pPr>
      <w:proofErr w:type="gramStart"/>
      <w:r>
        <w:rPr>
          <w:rFonts w:eastAsia="Calibri"/>
          <w:lang w:eastAsia="en-US"/>
        </w:rPr>
        <w:t>дом</w:t>
      </w:r>
      <w:proofErr w:type="gramEnd"/>
      <w:r>
        <w:rPr>
          <w:rFonts w:eastAsia="Calibri"/>
          <w:lang w:eastAsia="en-US"/>
        </w:rPr>
        <w:t xml:space="preserve"> которых сгорел 18 сентября 2020г.</w:t>
      </w:r>
    </w:p>
    <w:p w:rsidR="00041679" w:rsidRDefault="00041679" w:rsidP="00F44F68">
      <w:pPr>
        <w:ind w:firstLine="709"/>
        <w:jc w:val="both"/>
      </w:pPr>
    </w:p>
    <w:p w:rsidR="0074587A" w:rsidRPr="009228C6" w:rsidRDefault="00041679" w:rsidP="00F44F68">
      <w:pPr>
        <w:ind w:firstLine="709"/>
        <w:jc w:val="both"/>
      </w:pPr>
      <w:r>
        <w:t>В</w:t>
      </w:r>
      <w:r w:rsidR="00F44F68" w:rsidRPr="00F44F68">
        <w:t xml:space="preserve"> соответствии с </w:t>
      </w:r>
      <w:r>
        <w:t>Федеральным законом</w:t>
      </w:r>
      <w:r w:rsidR="00F44F68" w:rsidRPr="00F44F68">
        <w:t xml:space="preserve"> Российской Федерации от 06.10.2003 №131-ФЗ «Об общих принципах организации местного самоуправления в Российской Федерации», </w:t>
      </w:r>
      <w:r>
        <w:t>Законом</w:t>
      </w:r>
      <w:r w:rsidR="00F44F68" w:rsidRPr="00F44F68">
        <w:t xml:space="preserve"> Красноярского края от 15 октября 2015 9-3724 «О закреплении вопросов местного значения за сельскими п</w:t>
      </w:r>
      <w:r>
        <w:t>оселениями Красноярского края»</w:t>
      </w:r>
      <w:r w:rsidR="00E1299F" w:rsidRPr="009228C6">
        <w:t xml:space="preserve">, </w:t>
      </w:r>
      <w:r w:rsidR="0074587A" w:rsidRPr="009228C6">
        <w:t xml:space="preserve">Уставом </w:t>
      </w:r>
      <w:proofErr w:type="spellStart"/>
      <w:r w:rsidR="0074587A" w:rsidRPr="009228C6">
        <w:t>Еловского</w:t>
      </w:r>
      <w:proofErr w:type="spellEnd"/>
      <w:r w:rsidR="0074587A" w:rsidRPr="009228C6">
        <w:t xml:space="preserve"> сельсовета, </w:t>
      </w:r>
      <w:proofErr w:type="spellStart"/>
      <w:r w:rsidR="0074587A" w:rsidRPr="009228C6">
        <w:t>Еловский</w:t>
      </w:r>
      <w:proofErr w:type="spellEnd"/>
      <w:r w:rsidR="0074587A" w:rsidRPr="009228C6">
        <w:t xml:space="preserve"> сельский Совет депутатов  решил:</w:t>
      </w:r>
    </w:p>
    <w:p w:rsidR="00041679" w:rsidRDefault="00041679" w:rsidP="00F44F68">
      <w:pPr>
        <w:pStyle w:val="aa"/>
        <w:numPr>
          <w:ilvl w:val="0"/>
          <w:numId w:val="2"/>
        </w:numPr>
        <w:tabs>
          <w:tab w:val="left" w:pos="1418"/>
        </w:tabs>
        <w:ind w:left="0" w:firstLine="709"/>
        <w:jc w:val="both"/>
      </w:pPr>
      <w:r>
        <w:t xml:space="preserve">Выделить из резервного фонда </w:t>
      </w:r>
      <w:proofErr w:type="spellStart"/>
      <w:r>
        <w:t>Еловского</w:t>
      </w:r>
      <w:proofErr w:type="spellEnd"/>
      <w:r>
        <w:t xml:space="preserve"> сельсовета 15 000 (пятнадцать тысяч) рублей жителям с</w:t>
      </w:r>
      <w:proofErr w:type="gramStart"/>
      <w:r>
        <w:t>.Е</w:t>
      </w:r>
      <w:proofErr w:type="gramEnd"/>
      <w:r>
        <w:t>ловое семье Веретенников</w:t>
      </w:r>
      <w:r w:rsidR="0059385C">
        <w:t>ых</w:t>
      </w:r>
      <w:r>
        <w:t>, пострадавших после пожара;</w:t>
      </w:r>
    </w:p>
    <w:p w:rsidR="005C0CF4" w:rsidRPr="009228C6" w:rsidRDefault="005C0CF4" w:rsidP="005C0CF4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 xml:space="preserve">Контроль за исполнением настоящего решения </w:t>
      </w:r>
      <w:r w:rsidR="0059385C">
        <w:t>возлагаю</w:t>
      </w:r>
      <w:r w:rsidR="00041679">
        <w:t xml:space="preserve"> на главного бухгалтера Городецкую К.</w:t>
      </w:r>
      <w:proofErr w:type="gramStart"/>
      <w:r w:rsidR="00041679">
        <w:t>С</w:t>
      </w:r>
      <w:bookmarkStart w:id="0" w:name="_GoBack"/>
      <w:bookmarkEnd w:id="0"/>
      <w:proofErr w:type="gramEnd"/>
      <w:r w:rsidR="0059385C">
        <w:t>;</w:t>
      </w:r>
    </w:p>
    <w:p w:rsidR="0074587A" w:rsidRPr="009228C6" w:rsidRDefault="0074587A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 w:rsidRPr="009228C6">
        <w:t xml:space="preserve">Настоящее решение вступает в силу </w:t>
      </w:r>
      <w:r w:rsidR="00F00E71" w:rsidRPr="009228C6">
        <w:t>в день, следующий за днем е</w:t>
      </w:r>
      <w:r w:rsidRPr="009228C6">
        <w:t>го официального опубликования в газете «</w:t>
      </w:r>
      <w:proofErr w:type="spellStart"/>
      <w:r w:rsidRPr="009228C6">
        <w:t>Емельяновские</w:t>
      </w:r>
      <w:proofErr w:type="spellEnd"/>
      <w:r w:rsidRPr="009228C6">
        <w:t xml:space="preserve"> веси».</w:t>
      </w:r>
    </w:p>
    <w:p w:rsidR="0074587A" w:rsidRPr="009228C6" w:rsidRDefault="0074587A" w:rsidP="009C48B5">
      <w:pPr>
        <w:ind w:firstLine="426"/>
      </w:pPr>
    </w:p>
    <w:p w:rsidR="00CE3FD6" w:rsidRPr="009228C6" w:rsidRDefault="0074587A" w:rsidP="0093639E">
      <w:r w:rsidRPr="009228C6">
        <w:t xml:space="preserve">Председатель </w:t>
      </w:r>
      <w:proofErr w:type="spellStart"/>
      <w:r w:rsidR="00CE3FD6" w:rsidRPr="009228C6">
        <w:t>Еловского</w:t>
      </w:r>
      <w:proofErr w:type="spellEnd"/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</w:t>
      </w:r>
      <w:r w:rsidR="0074587A" w:rsidRPr="009228C6">
        <w:t xml:space="preserve">           Д.</w:t>
      </w:r>
      <w:r w:rsidR="002C5F41">
        <w:t xml:space="preserve"> </w:t>
      </w:r>
      <w:r w:rsidR="0074587A" w:rsidRPr="009228C6">
        <w:t>А.</w:t>
      </w:r>
      <w:r w:rsidR="002C5F41">
        <w:t xml:space="preserve"> </w:t>
      </w:r>
      <w:r w:rsidR="0074587A" w:rsidRPr="009228C6">
        <w:t>Шмидт</w:t>
      </w:r>
      <w:r w:rsidR="0093639E" w:rsidRPr="009228C6">
        <w:t xml:space="preserve"> </w:t>
      </w:r>
    </w:p>
    <w:p w:rsidR="0093639E" w:rsidRPr="009228C6" w:rsidRDefault="0093639E" w:rsidP="0093639E"/>
    <w:p w:rsidR="003707C0" w:rsidRPr="009228C6" w:rsidRDefault="00F44F68">
      <w:r>
        <w:t>Г</w:t>
      </w:r>
      <w:r w:rsidR="0093639E" w:rsidRPr="009228C6">
        <w:t>лав</w:t>
      </w:r>
      <w:r>
        <w:t>а</w:t>
      </w:r>
      <w:r w:rsidR="0093639E" w:rsidRPr="009228C6">
        <w:t xml:space="preserve"> сельсовета                     </w:t>
      </w:r>
      <w:r w:rsidR="00AE7F84">
        <w:t xml:space="preserve">  </w:t>
      </w:r>
      <w:r w:rsidR="0093639E" w:rsidRPr="009228C6">
        <w:t xml:space="preserve">                       </w:t>
      </w:r>
      <w:r w:rsidR="001A6F65" w:rsidRPr="009228C6">
        <w:t xml:space="preserve">                       </w:t>
      </w:r>
      <w:r>
        <w:t xml:space="preserve">                И.И. </w:t>
      </w:r>
      <w:proofErr w:type="spellStart"/>
      <w:r>
        <w:t>Шалютов</w:t>
      </w:r>
      <w:proofErr w:type="spellEnd"/>
    </w:p>
    <w:sectPr w:rsidR="003707C0" w:rsidRPr="009228C6" w:rsidSect="009228C6">
      <w:footnotePr>
        <w:pos w:val="beneathText"/>
      </w:footnotePr>
      <w:pgSz w:w="11905" w:h="16837" w:code="9"/>
      <w:pgMar w:top="426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pos w:val="beneathText"/>
  </w:footnotePr>
  <w:compat/>
  <w:rsids>
    <w:rsidRoot w:val="001211D5"/>
    <w:rsid w:val="000314D1"/>
    <w:rsid w:val="00041679"/>
    <w:rsid w:val="00084E07"/>
    <w:rsid w:val="001211D5"/>
    <w:rsid w:val="001A6F65"/>
    <w:rsid w:val="001D50E0"/>
    <w:rsid w:val="0024609F"/>
    <w:rsid w:val="002C5F41"/>
    <w:rsid w:val="003707C0"/>
    <w:rsid w:val="00516537"/>
    <w:rsid w:val="005738C9"/>
    <w:rsid w:val="0059385C"/>
    <w:rsid w:val="005C0CF4"/>
    <w:rsid w:val="006014E4"/>
    <w:rsid w:val="006969FF"/>
    <w:rsid w:val="006E2972"/>
    <w:rsid w:val="00732ECB"/>
    <w:rsid w:val="00735A18"/>
    <w:rsid w:val="0074587A"/>
    <w:rsid w:val="007C0052"/>
    <w:rsid w:val="00823CF4"/>
    <w:rsid w:val="008740A2"/>
    <w:rsid w:val="009228C6"/>
    <w:rsid w:val="0093486E"/>
    <w:rsid w:val="0093639E"/>
    <w:rsid w:val="009B0AAD"/>
    <w:rsid w:val="009C48B5"/>
    <w:rsid w:val="00A00486"/>
    <w:rsid w:val="00AE7F84"/>
    <w:rsid w:val="00B56461"/>
    <w:rsid w:val="00CE3FD6"/>
    <w:rsid w:val="00D06479"/>
    <w:rsid w:val="00D16667"/>
    <w:rsid w:val="00D34BE5"/>
    <w:rsid w:val="00E06B83"/>
    <w:rsid w:val="00E1299F"/>
    <w:rsid w:val="00E61E8A"/>
    <w:rsid w:val="00E76589"/>
    <w:rsid w:val="00EA4868"/>
    <w:rsid w:val="00EE0F3E"/>
    <w:rsid w:val="00F00E71"/>
    <w:rsid w:val="00F01B3E"/>
    <w:rsid w:val="00F1416C"/>
    <w:rsid w:val="00F4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2019-09-26T11:42:00Z</cp:lastPrinted>
  <dcterms:created xsi:type="dcterms:W3CDTF">2020-09-22T09:10:00Z</dcterms:created>
  <dcterms:modified xsi:type="dcterms:W3CDTF">2020-09-22T09:44:00Z</dcterms:modified>
</cp:coreProperties>
</file>