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7A" w:rsidRDefault="0074587A" w:rsidP="0074587A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87A" w:rsidRDefault="0074587A" w:rsidP="0074587A">
      <w:pPr>
        <w:jc w:val="center"/>
        <w:rPr>
          <w:b/>
          <w:sz w:val="20"/>
          <w:szCs w:val="20"/>
        </w:rPr>
      </w:pPr>
    </w:p>
    <w:p w:rsidR="0074587A" w:rsidRPr="0093486E" w:rsidRDefault="0074587A" w:rsidP="0074587A">
      <w:pPr>
        <w:pStyle w:val="1"/>
        <w:widowControl w:val="0"/>
        <w:numPr>
          <w:ilvl w:val="0"/>
          <w:numId w:val="1"/>
        </w:numPr>
        <w:tabs>
          <w:tab w:val="left" w:pos="0"/>
        </w:tabs>
        <w:spacing w:before="0" w:after="0"/>
        <w:jc w:val="center"/>
        <w:rPr>
          <w:rFonts w:ascii="Times New Roman" w:hAnsi="Times New Roman"/>
          <w:spacing w:val="20"/>
          <w:sz w:val="24"/>
          <w:szCs w:val="24"/>
        </w:rPr>
      </w:pPr>
      <w:r w:rsidRPr="0093486E">
        <w:rPr>
          <w:rFonts w:ascii="Times New Roman" w:hAnsi="Times New Roman"/>
          <w:spacing w:val="20"/>
          <w:sz w:val="24"/>
          <w:szCs w:val="24"/>
        </w:rPr>
        <w:t>ЕЛОВСКИЙ СЕЛЬСКИЙ СОВЕТ ДЕПУТАТОВ</w:t>
      </w:r>
      <w:r w:rsidRPr="0093486E">
        <w:rPr>
          <w:rFonts w:ascii="Times New Roman" w:hAnsi="Times New Roman"/>
          <w:spacing w:val="20"/>
          <w:sz w:val="24"/>
          <w:szCs w:val="24"/>
        </w:rPr>
        <w:br/>
        <w:t>ЕМЕЛЬЯНОВСКОГО РАЙОНА</w:t>
      </w:r>
      <w:r w:rsidRPr="0093486E">
        <w:rPr>
          <w:rFonts w:ascii="Times New Roman" w:hAnsi="Times New Roman"/>
          <w:spacing w:val="20"/>
          <w:sz w:val="24"/>
          <w:szCs w:val="24"/>
        </w:rPr>
        <w:br/>
        <w:t>КРАСНОЯРСКОГО КРАЯ</w:t>
      </w:r>
      <w:r w:rsidRPr="0093486E">
        <w:rPr>
          <w:rFonts w:ascii="Times New Roman" w:hAnsi="Times New Roman"/>
          <w:spacing w:val="20"/>
          <w:sz w:val="24"/>
          <w:szCs w:val="24"/>
        </w:rPr>
        <w:br/>
      </w:r>
    </w:p>
    <w:p w:rsidR="0074587A" w:rsidRPr="00F00E71" w:rsidRDefault="0074587A" w:rsidP="0093486E">
      <w:pPr>
        <w:tabs>
          <w:tab w:val="left" w:pos="1860"/>
          <w:tab w:val="center" w:pos="4748"/>
        </w:tabs>
        <w:jc w:val="center"/>
        <w:rPr>
          <w:sz w:val="32"/>
          <w:szCs w:val="32"/>
        </w:rPr>
      </w:pPr>
      <w:r w:rsidRPr="00F00E71">
        <w:rPr>
          <w:sz w:val="32"/>
          <w:szCs w:val="32"/>
        </w:rPr>
        <w:t>РЕШЕНИЕ</w:t>
      </w:r>
    </w:p>
    <w:p w:rsidR="0074587A" w:rsidRDefault="0074587A" w:rsidP="0074587A">
      <w:pPr>
        <w:jc w:val="center"/>
      </w:pPr>
    </w:p>
    <w:p w:rsidR="0074587A" w:rsidRPr="009228C6" w:rsidRDefault="00F9187E" w:rsidP="0074587A">
      <w:pPr>
        <w:tabs>
          <w:tab w:val="left" w:pos="0"/>
          <w:tab w:val="center" w:pos="4748"/>
        </w:tabs>
      </w:pPr>
      <w:r>
        <w:t>18.05.2018</w:t>
      </w:r>
      <w:r w:rsidR="0074587A" w:rsidRPr="009228C6">
        <w:t xml:space="preserve">                        </w:t>
      </w:r>
      <w:r w:rsidR="005C0CF4" w:rsidRPr="009228C6">
        <w:t xml:space="preserve">         </w:t>
      </w:r>
      <w:r w:rsidR="0074587A" w:rsidRPr="009228C6">
        <w:t xml:space="preserve">      с. ЕЛОВОЕ                                 </w:t>
      </w:r>
      <w:r w:rsidR="001A6F65" w:rsidRPr="009228C6">
        <w:t xml:space="preserve">           </w:t>
      </w:r>
      <w:r w:rsidR="008740A2">
        <w:t>№</w:t>
      </w:r>
      <w:r>
        <w:t xml:space="preserve"> </w:t>
      </w:r>
      <w:bookmarkStart w:id="0" w:name="_GoBack"/>
      <w:bookmarkEnd w:id="0"/>
      <w:r>
        <w:t>проект</w:t>
      </w:r>
    </w:p>
    <w:p w:rsidR="0074587A" w:rsidRPr="009228C6" w:rsidRDefault="0074587A" w:rsidP="0074587A">
      <w:pPr>
        <w:spacing w:line="216" w:lineRule="auto"/>
        <w:ind w:left="589"/>
        <w:jc w:val="center"/>
        <w:rPr>
          <w:sz w:val="6"/>
        </w:rPr>
      </w:pPr>
    </w:p>
    <w:p w:rsidR="00E1299F" w:rsidRPr="009228C6" w:rsidRDefault="0074587A" w:rsidP="00084E07">
      <w:pPr>
        <w:jc w:val="center"/>
      </w:pPr>
      <w:r w:rsidRPr="009228C6">
        <w:t xml:space="preserve">О передаче части полномочий </w:t>
      </w:r>
      <w:r w:rsidR="00F9187E">
        <w:t>администрации</w:t>
      </w:r>
      <w:r w:rsidR="00DA7FE3" w:rsidRPr="009228C6">
        <w:t xml:space="preserve"> Еловск</w:t>
      </w:r>
      <w:r w:rsidR="00F9187E">
        <w:t>ого</w:t>
      </w:r>
      <w:r w:rsidR="00DA7FE3" w:rsidRPr="009228C6">
        <w:t xml:space="preserve"> сельсовет</w:t>
      </w:r>
      <w:r w:rsidR="00F9187E">
        <w:t>а</w:t>
      </w:r>
      <w:r w:rsidR="00DA7FE3" w:rsidRPr="009228C6">
        <w:t xml:space="preserve"> </w:t>
      </w:r>
      <w:r w:rsidR="00DA7FE3">
        <w:t xml:space="preserve">по </w:t>
      </w:r>
      <w:r w:rsidR="0077131B">
        <w:t>признанию граждан</w:t>
      </w:r>
      <w:r w:rsidR="00DA7FE3">
        <w:t xml:space="preserve"> </w:t>
      </w:r>
      <w:proofErr w:type="gramStart"/>
      <w:r w:rsidR="0077131B">
        <w:t>малоимущими</w:t>
      </w:r>
      <w:proofErr w:type="gramEnd"/>
      <w:r w:rsidR="0077131B">
        <w:t xml:space="preserve">, зарегистрированных </w:t>
      </w:r>
      <w:r w:rsidR="00DA7FE3">
        <w:t>на территории муниципального образования Еловский сельсовет</w:t>
      </w:r>
      <w:r w:rsidR="00E1299F" w:rsidRPr="009228C6">
        <w:t xml:space="preserve"> </w:t>
      </w:r>
      <w:r w:rsidR="00DA7FE3">
        <w:t>Емельяновский район</w:t>
      </w:r>
    </w:p>
    <w:p w:rsidR="0074587A" w:rsidRPr="009228C6" w:rsidRDefault="00084E07" w:rsidP="00E1299F">
      <w:pPr>
        <w:jc w:val="center"/>
      </w:pPr>
      <w:r w:rsidRPr="009228C6">
        <w:t>муниципальному образованию Емельяновский район</w:t>
      </w:r>
      <w:r w:rsidR="005738C9" w:rsidRPr="009228C6">
        <w:t xml:space="preserve"> </w:t>
      </w:r>
    </w:p>
    <w:p w:rsidR="0074587A" w:rsidRPr="009228C6" w:rsidRDefault="0074587A" w:rsidP="0074587A">
      <w:pPr>
        <w:rPr>
          <w:sz w:val="10"/>
        </w:rPr>
      </w:pPr>
    </w:p>
    <w:p w:rsidR="0074587A" w:rsidRPr="009228C6" w:rsidRDefault="0074587A" w:rsidP="00A00486">
      <w:pPr>
        <w:ind w:firstLine="709"/>
        <w:jc w:val="both"/>
      </w:pPr>
      <w:proofErr w:type="gramStart"/>
      <w:r w:rsidRPr="009228C6">
        <w:t xml:space="preserve">Заслушав и обсудив финансово – экономическое обоснование главы Еловского сельсовета по вопросу </w:t>
      </w:r>
      <w:r w:rsidR="00084E07" w:rsidRPr="009228C6">
        <w:t xml:space="preserve">передачи части полномочий муниципального образования Еловский сельсовет Емельяновского района </w:t>
      </w:r>
      <w:r w:rsidR="0077131B">
        <w:t>по признанию граждан малоимущими, зарегистрированных</w:t>
      </w:r>
      <w:r w:rsidR="005A058A">
        <w:t xml:space="preserve"> на</w:t>
      </w:r>
      <w:r w:rsidR="0077131B">
        <w:t xml:space="preserve"> </w:t>
      </w:r>
      <w:r w:rsidR="00084E07" w:rsidRPr="009228C6">
        <w:t>территории  муниципального образования Еловский сельсовет Емельяновского района муниципальному образованию Емельяновский район Красноярского края</w:t>
      </w:r>
      <w:r w:rsidRPr="009228C6">
        <w:t>, руководствуясь пунктом 4 статьи 1</w:t>
      </w:r>
      <w:r w:rsidR="00D34BE5" w:rsidRPr="009228C6">
        <w:t>5</w:t>
      </w:r>
      <w:r w:rsidRPr="009228C6">
        <w:t xml:space="preserve"> Федерального закона от 06 октября 2003 года № 131-ФЗ «Об общих принципах организации местного самоуправления в Российской</w:t>
      </w:r>
      <w:proofErr w:type="gramEnd"/>
      <w:r w:rsidRPr="009228C6">
        <w:t xml:space="preserve"> Федерации»,</w:t>
      </w:r>
      <w:r w:rsidR="00E1299F" w:rsidRPr="009228C6">
        <w:t xml:space="preserve"> </w:t>
      </w:r>
      <w:r w:rsidR="005A058A">
        <w:t xml:space="preserve">в целях реализации </w:t>
      </w:r>
      <w:r w:rsidR="00E1299F" w:rsidRPr="009228C6">
        <w:t xml:space="preserve">Закона  Красноярского края </w:t>
      </w:r>
      <w:r w:rsidR="005A058A">
        <w:t>от 20.06.2006г. №19-4833 «О порядке определения размера дохода и стоимости имущества в целях признания граждан  малоимущими на территории края</w:t>
      </w:r>
      <w:r w:rsidR="00E1299F" w:rsidRPr="009228C6">
        <w:t xml:space="preserve">», ст.142.5 бюджетного кодекса Российской федерации, </w:t>
      </w:r>
      <w:r w:rsidRPr="009228C6">
        <w:t>Уставом Еловского сельсовета, Еловский сельский Совет депутатов  решил:</w:t>
      </w:r>
    </w:p>
    <w:p w:rsidR="0052180D" w:rsidRPr="009228C6" w:rsidRDefault="0074587A" w:rsidP="005A058A">
      <w:pPr>
        <w:numPr>
          <w:ilvl w:val="0"/>
          <w:numId w:val="2"/>
        </w:numPr>
        <w:tabs>
          <w:tab w:val="left" w:pos="1418"/>
        </w:tabs>
        <w:ind w:left="0" w:firstLine="851"/>
        <w:jc w:val="both"/>
      </w:pPr>
      <w:r w:rsidRPr="009228C6">
        <w:t xml:space="preserve">Администрации Еловского сельсовета </w:t>
      </w:r>
      <w:r w:rsidR="006E2972" w:rsidRPr="009228C6">
        <w:t xml:space="preserve">Емельяновского района Красноярского края </w:t>
      </w:r>
      <w:r w:rsidRPr="009228C6">
        <w:t xml:space="preserve">передать </w:t>
      </w:r>
      <w:r w:rsidR="009228C6" w:rsidRPr="009228C6">
        <w:t xml:space="preserve">Администрации Емельяновского района </w:t>
      </w:r>
      <w:r w:rsidRPr="009228C6">
        <w:t xml:space="preserve">осуществление </w:t>
      </w:r>
      <w:r w:rsidR="0093486E" w:rsidRPr="009228C6">
        <w:t>части</w:t>
      </w:r>
      <w:r w:rsidRPr="009228C6">
        <w:t xml:space="preserve"> полномочий </w:t>
      </w:r>
      <w:r w:rsidR="005A058A">
        <w:t xml:space="preserve">по признанию граждан </w:t>
      </w:r>
      <w:proofErr w:type="gramStart"/>
      <w:r w:rsidR="005A058A">
        <w:t>малоимущими</w:t>
      </w:r>
      <w:proofErr w:type="gramEnd"/>
      <w:r w:rsidR="005A058A">
        <w:t>, зарегистрированных на</w:t>
      </w:r>
      <w:r w:rsidR="00DA7FE3" w:rsidRPr="009228C6">
        <w:t xml:space="preserve"> территории  муниципального образования Еловский </w:t>
      </w:r>
      <w:r w:rsidR="00DA7FE3">
        <w:t>сельсовет Емельяновского района</w:t>
      </w:r>
      <w:r w:rsidR="005A058A">
        <w:t>.</w:t>
      </w:r>
    </w:p>
    <w:p w:rsidR="006E2972" w:rsidRPr="009228C6" w:rsidRDefault="009C48B5" w:rsidP="009C48B5">
      <w:pPr>
        <w:pStyle w:val="aa"/>
        <w:numPr>
          <w:ilvl w:val="0"/>
          <w:numId w:val="2"/>
        </w:numPr>
        <w:tabs>
          <w:tab w:val="left" w:pos="1418"/>
        </w:tabs>
        <w:ind w:left="0" w:firstLine="851"/>
        <w:jc w:val="both"/>
      </w:pPr>
      <w:r w:rsidRPr="009228C6">
        <w:t>Предусмотреть в бюджете Еловского сельсовета</w:t>
      </w:r>
      <w:r w:rsidR="0093639E" w:rsidRPr="009228C6">
        <w:t xml:space="preserve"> </w:t>
      </w:r>
      <w:r w:rsidR="0052180D">
        <w:t xml:space="preserve">на </w:t>
      </w:r>
      <w:r w:rsidR="005A058A">
        <w:t>201</w:t>
      </w:r>
      <w:r w:rsidR="00F9187E">
        <w:t>8</w:t>
      </w:r>
      <w:r w:rsidR="0052180D">
        <w:t xml:space="preserve"> год </w:t>
      </w:r>
      <w:r w:rsidR="0093639E" w:rsidRPr="009228C6">
        <w:t xml:space="preserve">межбюджетные трансферты для обеспечения выполнения части переданных полномочий в </w:t>
      </w:r>
      <w:r w:rsidR="007C0052" w:rsidRPr="009228C6">
        <w:t xml:space="preserve">сумме </w:t>
      </w:r>
      <w:r w:rsidR="00F9187E">
        <w:t>354</w:t>
      </w:r>
      <w:r w:rsidR="005A058A">
        <w:t xml:space="preserve"> </w:t>
      </w:r>
      <w:r w:rsidR="0052180D">
        <w:t>рубл</w:t>
      </w:r>
      <w:r w:rsidR="00F9187E">
        <w:t>я</w:t>
      </w:r>
      <w:r w:rsidR="0052180D">
        <w:t xml:space="preserve"> </w:t>
      </w:r>
      <w:r w:rsidR="00F9187E">
        <w:t>00</w:t>
      </w:r>
      <w:r w:rsidR="00823CF4" w:rsidRPr="009228C6">
        <w:t xml:space="preserve"> копеек</w:t>
      </w:r>
      <w:r w:rsidR="00E61E8A" w:rsidRPr="009228C6">
        <w:t xml:space="preserve"> (</w:t>
      </w:r>
      <w:r w:rsidR="00F9187E">
        <w:t>триста пятьдесят четыре</w:t>
      </w:r>
      <w:r w:rsidR="00823CF4" w:rsidRPr="009228C6">
        <w:t>) рубл</w:t>
      </w:r>
      <w:r w:rsidR="00F9187E">
        <w:t>я</w:t>
      </w:r>
      <w:r w:rsidR="00823CF4" w:rsidRPr="009228C6">
        <w:t xml:space="preserve"> </w:t>
      </w:r>
      <w:r w:rsidR="00F9187E">
        <w:t>00</w:t>
      </w:r>
      <w:r w:rsidR="00E61E8A" w:rsidRPr="009228C6">
        <w:t xml:space="preserve"> копеек.</w:t>
      </w:r>
    </w:p>
    <w:p w:rsidR="005C0CF4" w:rsidRPr="009228C6" w:rsidRDefault="005C0CF4" w:rsidP="005C0CF4">
      <w:pPr>
        <w:pStyle w:val="aa"/>
        <w:numPr>
          <w:ilvl w:val="0"/>
          <w:numId w:val="2"/>
        </w:numPr>
        <w:tabs>
          <w:tab w:val="left" w:pos="1418"/>
        </w:tabs>
        <w:ind w:left="0" w:firstLine="851"/>
        <w:jc w:val="both"/>
      </w:pPr>
      <w:proofErr w:type="gramStart"/>
      <w:r w:rsidRPr="009228C6">
        <w:t>Контроль за</w:t>
      </w:r>
      <w:proofErr w:type="gramEnd"/>
      <w:r w:rsidRPr="009228C6">
        <w:t xml:space="preserve"> исполнением настоящего решения оставляю за собой.</w:t>
      </w:r>
    </w:p>
    <w:p w:rsidR="0074587A" w:rsidRPr="009228C6" w:rsidRDefault="0074587A" w:rsidP="009C48B5">
      <w:pPr>
        <w:pStyle w:val="aa"/>
        <w:numPr>
          <w:ilvl w:val="0"/>
          <w:numId w:val="2"/>
        </w:numPr>
        <w:tabs>
          <w:tab w:val="left" w:pos="1418"/>
        </w:tabs>
        <w:ind w:left="0" w:firstLine="851"/>
        <w:jc w:val="both"/>
      </w:pPr>
      <w:r w:rsidRPr="009228C6">
        <w:t xml:space="preserve">Настоящее решение вступает в силу </w:t>
      </w:r>
      <w:r w:rsidR="00F00E71" w:rsidRPr="009228C6">
        <w:t>в день, следующий за днем е</w:t>
      </w:r>
      <w:r w:rsidRPr="009228C6">
        <w:t>го официального опубликования в газете «Емельяновские веси».</w:t>
      </w:r>
    </w:p>
    <w:p w:rsidR="0074587A" w:rsidRPr="009228C6" w:rsidRDefault="0074587A" w:rsidP="009C48B5">
      <w:pPr>
        <w:ind w:firstLine="426"/>
      </w:pPr>
    </w:p>
    <w:p w:rsidR="00CE3FD6" w:rsidRPr="009228C6" w:rsidRDefault="0074587A" w:rsidP="0093639E">
      <w:r w:rsidRPr="009228C6">
        <w:t xml:space="preserve">Председатель </w:t>
      </w:r>
      <w:r w:rsidR="00CE3FD6" w:rsidRPr="009228C6">
        <w:t>Еловского</w:t>
      </w:r>
    </w:p>
    <w:p w:rsidR="0093639E" w:rsidRPr="009228C6" w:rsidRDefault="00CE3FD6" w:rsidP="0093639E">
      <w:r w:rsidRPr="009228C6">
        <w:t xml:space="preserve">сельского </w:t>
      </w:r>
      <w:r w:rsidR="0074587A" w:rsidRPr="009228C6">
        <w:t xml:space="preserve">Совета депутатов        </w:t>
      </w:r>
      <w:r w:rsidRPr="009228C6">
        <w:t xml:space="preserve">      </w:t>
      </w:r>
      <w:r w:rsidR="0074587A" w:rsidRPr="009228C6">
        <w:t xml:space="preserve">                  </w:t>
      </w:r>
      <w:r w:rsidR="001A6F65" w:rsidRPr="009228C6">
        <w:t xml:space="preserve">                           </w:t>
      </w:r>
      <w:r w:rsidR="0074587A" w:rsidRPr="009228C6">
        <w:t xml:space="preserve">          Д.</w:t>
      </w:r>
      <w:r w:rsidR="00B228C5">
        <w:t xml:space="preserve"> </w:t>
      </w:r>
      <w:r w:rsidR="0074587A" w:rsidRPr="009228C6">
        <w:t>А.</w:t>
      </w:r>
      <w:r w:rsidR="00B228C5">
        <w:t xml:space="preserve"> </w:t>
      </w:r>
      <w:r w:rsidR="0074587A" w:rsidRPr="009228C6">
        <w:t>Шмидт</w:t>
      </w:r>
      <w:r w:rsidR="0093639E" w:rsidRPr="009228C6">
        <w:t xml:space="preserve"> </w:t>
      </w:r>
    </w:p>
    <w:p w:rsidR="0093639E" w:rsidRPr="009228C6" w:rsidRDefault="0093639E" w:rsidP="0093639E"/>
    <w:p w:rsidR="003707C0" w:rsidRPr="009228C6" w:rsidRDefault="0093639E">
      <w:r w:rsidRPr="009228C6">
        <w:t xml:space="preserve">Глава сельсовета                                                   </w:t>
      </w:r>
      <w:r w:rsidR="001A6F65" w:rsidRPr="009228C6">
        <w:t xml:space="preserve">                       </w:t>
      </w:r>
      <w:r w:rsidRPr="009228C6">
        <w:t xml:space="preserve">       </w:t>
      </w:r>
      <w:r w:rsidR="00B228C5">
        <w:t xml:space="preserve">  </w:t>
      </w:r>
      <w:r w:rsidRPr="009228C6">
        <w:t>В.</w:t>
      </w:r>
      <w:r w:rsidR="00B228C5">
        <w:t xml:space="preserve"> </w:t>
      </w:r>
      <w:r w:rsidRPr="009228C6">
        <w:t>И.</w:t>
      </w:r>
      <w:r w:rsidR="00B228C5">
        <w:t xml:space="preserve"> </w:t>
      </w:r>
      <w:r w:rsidRPr="009228C6">
        <w:t>Дергачева</w:t>
      </w:r>
    </w:p>
    <w:sectPr w:rsidR="003707C0" w:rsidRPr="009228C6" w:rsidSect="0052180D">
      <w:footnotePr>
        <w:pos w:val="beneathText"/>
      </w:footnotePr>
      <w:pgSz w:w="11905" w:h="16837" w:code="9"/>
      <w:pgMar w:top="426" w:right="565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5C4D84"/>
    <w:multiLevelType w:val="hybridMultilevel"/>
    <w:tmpl w:val="0A72149E"/>
    <w:lvl w:ilvl="0" w:tplc="D09A3DA4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D5"/>
    <w:rsid w:val="000314D1"/>
    <w:rsid w:val="00084E07"/>
    <w:rsid w:val="001211D5"/>
    <w:rsid w:val="001A6F65"/>
    <w:rsid w:val="001D50E0"/>
    <w:rsid w:val="003707C0"/>
    <w:rsid w:val="00516537"/>
    <w:rsid w:val="0052180D"/>
    <w:rsid w:val="005738C9"/>
    <w:rsid w:val="005A058A"/>
    <w:rsid w:val="005C0CF4"/>
    <w:rsid w:val="006969FF"/>
    <w:rsid w:val="006E2972"/>
    <w:rsid w:val="00735A18"/>
    <w:rsid w:val="0074587A"/>
    <w:rsid w:val="0077131B"/>
    <w:rsid w:val="007C0052"/>
    <w:rsid w:val="00823CF4"/>
    <w:rsid w:val="008740A2"/>
    <w:rsid w:val="009228C6"/>
    <w:rsid w:val="0093486E"/>
    <w:rsid w:val="0093639E"/>
    <w:rsid w:val="009C48B5"/>
    <w:rsid w:val="00A00486"/>
    <w:rsid w:val="00B228C5"/>
    <w:rsid w:val="00B40E20"/>
    <w:rsid w:val="00B75C54"/>
    <w:rsid w:val="00CA688E"/>
    <w:rsid w:val="00CB20DA"/>
    <w:rsid w:val="00CE3FD6"/>
    <w:rsid w:val="00D06479"/>
    <w:rsid w:val="00D16667"/>
    <w:rsid w:val="00D34BE5"/>
    <w:rsid w:val="00DA7FE3"/>
    <w:rsid w:val="00E1299F"/>
    <w:rsid w:val="00E61E8A"/>
    <w:rsid w:val="00F00E71"/>
    <w:rsid w:val="00F1416C"/>
    <w:rsid w:val="00F9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7A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6969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F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69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69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69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69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69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969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69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969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969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969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69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969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969FF"/>
    <w:rPr>
      <w:b/>
      <w:bCs/>
    </w:rPr>
  </w:style>
  <w:style w:type="character" w:styleId="a8">
    <w:name w:val="Emphasis"/>
    <w:basedOn w:val="a0"/>
    <w:uiPriority w:val="20"/>
    <w:qFormat/>
    <w:rsid w:val="006969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969FF"/>
    <w:rPr>
      <w:szCs w:val="32"/>
    </w:rPr>
  </w:style>
  <w:style w:type="paragraph" w:styleId="aa">
    <w:name w:val="List Paragraph"/>
    <w:basedOn w:val="a"/>
    <w:uiPriority w:val="34"/>
    <w:qFormat/>
    <w:rsid w:val="006969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9FF"/>
    <w:rPr>
      <w:i/>
    </w:rPr>
  </w:style>
  <w:style w:type="character" w:customStyle="1" w:styleId="22">
    <w:name w:val="Цитата 2 Знак"/>
    <w:basedOn w:val="a0"/>
    <w:link w:val="21"/>
    <w:uiPriority w:val="29"/>
    <w:rsid w:val="006969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69F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969FF"/>
    <w:rPr>
      <w:b/>
      <w:i/>
      <w:sz w:val="24"/>
    </w:rPr>
  </w:style>
  <w:style w:type="character" w:styleId="ad">
    <w:name w:val="Subtle Emphasis"/>
    <w:uiPriority w:val="19"/>
    <w:qFormat/>
    <w:rsid w:val="006969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969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969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969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969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969F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4587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4587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7A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6969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F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69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69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69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69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69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969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69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969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969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969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69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969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969FF"/>
    <w:rPr>
      <w:b/>
      <w:bCs/>
    </w:rPr>
  </w:style>
  <w:style w:type="character" w:styleId="a8">
    <w:name w:val="Emphasis"/>
    <w:basedOn w:val="a0"/>
    <w:uiPriority w:val="20"/>
    <w:qFormat/>
    <w:rsid w:val="006969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969FF"/>
    <w:rPr>
      <w:szCs w:val="32"/>
    </w:rPr>
  </w:style>
  <w:style w:type="paragraph" w:styleId="aa">
    <w:name w:val="List Paragraph"/>
    <w:basedOn w:val="a"/>
    <w:uiPriority w:val="34"/>
    <w:qFormat/>
    <w:rsid w:val="006969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9FF"/>
    <w:rPr>
      <w:i/>
    </w:rPr>
  </w:style>
  <w:style w:type="character" w:customStyle="1" w:styleId="22">
    <w:name w:val="Цитата 2 Знак"/>
    <w:basedOn w:val="a0"/>
    <w:link w:val="21"/>
    <w:uiPriority w:val="29"/>
    <w:rsid w:val="006969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69F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969FF"/>
    <w:rPr>
      <w:b/>
      <w:i/>
      <w:sz w:val="24"/>
    </w:rPr>
  </w:style>
  <w:style w:type="character" w:styleId="ad">
    <w:name w:val="Subtle Emphasis"/>
    <w:uiPriority w:val="19"/>
    <w:qFormat/>
    <w:rsid w:val="006969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969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969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969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969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969F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4587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4587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2016-12-23T10:17:00Z</cp:lastPrinted>
  <dcterms:created xsi:type="dcterms:W3CDTF">2016-12-23T10:17:00Z</dcterms:created>
  <dcterms:modified xsi:type="dcterms:W3CDTF">2018-05-07T12:41:00Z</dcterms:modified>
</cp:coreProperties>
</file>