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2C5F41" w:rsidP="0074587A">
      <w:pPr>
        <w:tabs>
          <w:tab w:val="left" w:pos="0"/>
          <w:tab w:val="center" w:pos="4748"/>
        </w:tabs>
      </w:pPr>
      <w:r>
        <w:t>__.__</w:t>
      </w:r>
      <w:r w:rsidR="008740A2">
        <w:t>.201</w:t>
      </w:r>
      <w:r>
        <w:t>7</w:t>
      </w:r>
      <w:r w:rsidR="0074587A" w:rsidRPr="009228C6">
        <w:t xml:space="preserve">                         </w:t>
      </w:r>
      <w:r w:rsidR="005C0CF4" w:rsidRPr="009228C6">
        <w:t xml:space="preserve">       </w:t>
      </w:r>
      <w:r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r>
        <w:t>Еловое</w:t>
      </w:r>
      <w:r w:rsidR="0074587A" w:rsidRPr="009228C6">
        <w:t xml:space="preserve">            </w:t>
      </w:r>
      <w:r>
        <w:t xml:space="preserve">  </w:t>
      </w:r>
      <w:bookmarkStart w:id="0" w:name="_GoBack"/>
      <w:bookmarkEnd w:id="0"/>
      <w:r w:rsidR="0074587A" w:rsidRPr="009228C6">
        <w:t xml:space="preserve">                  </w:t>
      </w:r>
      <w:r w:rsidR="001A6F65" w:rsidRPr="009228C6">
        <w:t xml:space="preserve">           </w:t>
      </w:r>
      <w:r w:rsidR="008740A2">
        <w:t>№</w:t>
      </w:r>
      <w:r>
        <w:t>ПРОЕКТ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передаче части полномочий </w:t>
      </w:r>
      <w:r w:rsidR="00E1299F" w:rsidRPr="009228C6">
        <w:t xml:space="preserve">в сфере организации теплоснабжения </w:t>
      </w:r>
    </w:p>
    <w:p w:rsidR="0074587A" w:rsidRPr="009228C6" w:rsidRDefault="0093486E" w:rsidP="00E1299F">
      <w:pPr>
        <w:jc w:val="center"/>
      </w:pPr>
      <w:r w:rsidRPr="009228C6">
        <w:t>муниципального образования</w:t>
      </w:r>
      <w:r w:rsidR="0074587A" w:rsidRPr="009228C6">
        <w:t xml:space="preserve"> Еловск</w:t>
      </w:r>
      <w:r w:rsidRPr="009228C6">
        <w:t>ий</w:t>
      </w:r>
      <w:r w:rsidR="0074587A" w:rsidRPr="009228C6">
        <w:t xml:space="preserve"> сельсовет</w:t>
      </w:r>
      <w:r w:rsidR="00E1299F" w:rsidRPr="009228C6">
        <w:t xml:space="preserve"> </w:t>
      </w:r>
      <w:r w:rsidR="00084E07" w:rsidRPr="009228C6">
        <w:t>муниципальному образованию Емельяновский район</w:t>
      </w:r>
      <w:r w:rsidR="005738C9" w:rsidRPr="009228C6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74587A" w:rsidP="00A00486">
      <w:pPr>
        <w:ind w:firstLine="709"/>
        <w:jc w:val="both"/>
      </w:pPr>
      <w:proofErr w:type="gramStart"/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>передачи части полномочий муниципального образования Еловский сельсовет Емельяновского района по осуществлению муниципального жилищного контроля на 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>, руководствуясь пунктом 4 статьи 1</w:t>
      </w:r>
      <w:r w:rsidR="00D34BE5" w:rsidRPr="009228C6">
        <w:t>5</w:t>
      </w:r>
      <w:r w:rsidRPr="009228C6">
        <w:t xml:space="preserve">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Pr="009228C6">
        <w:t xml:space="preserve"> Федерации»,</w:t>
      </w:r>
      <w:r w:rsidR="00E1299F" w:rsidRPr="009228C6">
        <w:t xml:space="preserve"> п. «а» ч.1 ст</w:t>
      </w:r>
      <w:r w:rsidR="002C5F41">
        <w:t>.</w:t>
      </w:r>
      <w:r w:rsidR="00E1299F" w:rsidRPr="009228C6">
        <w:t xml:space="preserve">1, ч.2 ст.1 Закона  Красноярского края от 15 октября 2015 г. № 9-3724 «О закреплении вопросов местного значения за сельскими поселениями Красноярского края», ст.142.5 бюджетного кодекса Российской федерации, </w:t>
      </w:r>
      <w:r w:rsidRPr="009228C6">
        <w:t>Уставом Еловского сельсовета, Еловский сельский Совет депутатов  решил:</w:t>
      </w:r>
    </w:p>
    <w:p w:rsidR="00823CF4" w:rsidRPr="009228C6" w:rsidRDefault="0074587A" w:rsidP="00823CF4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Администрации Еловского сельсовета </w:t>
      </w:r>
      <w:r w:rsidR="006E2972" w:rsidRPr="009228C6">
        <w:t xml:space="preserve">Емельяновского района Красноярского края  </w:t>
      </w:r>
      <w:r w:rsidRPr="009228C6">
        <w:t xml:space="preserve">передать </w:t>
      </w:r>
      <w:r w:rsidR="009228C6" w:rsidRPr="009228C6">
        <w:t xml:space="preserve">Администрации Емельяновского района </w:t>
      </w:r>
      <w:r w:rsidRPr="009228C6">
        <w:t xml:space="preserve">осуществление </w:t>
      </w:r>
      <w:r w:rsidR="0093486E" w:rsidRPr="009228C6">
        <w:t>части</w:t>
      </w:r>
      <w:r w:rsidRPr="009228C6">
        <w:t xml:space="preserve"> полномочий </w:t>
      </w:r>
      <w:r w:rsidR="00823CF4" w:rsidRPr="009228C6">
        <w:t xml:space="preserve">по организации в границах поселения теплоснабжения населения, связанных с обеспечением подготовки к отопительному периоду, а именно осуществление полномочий по организации и проведению проверки теплоснабжающих организаций, </w:t>
      </w:r>
      <w:proofErr w:type="spellStart"/>
      <w:r w:rsidR="00823CF4" w:rsidRPr="009228C6">
        <w:t>теплосетевых</w:t>
      </w:r>
      <w:proofErr w:type="spellEnd"/>
      <w:r w:rsidR="00823CF4" w:rsidRPr="009228C6">
        <w:t xml:space="preserve"> организаций, отдельных категорий потребителей на предмет соблюдения последними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г. №103.</w:t>
      </w:r>
    </w:p>
    <w:p w:rsidR="006E2972" w:rsidRPr="009228C6" w:rsidRDefault="009C48B5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Предусмотреть в бюджете Еловского сельсовета</w:t>
      </w:r>
      <w:r w:rsidR="0093639E" w:rsidRPr="009228C6">
        <w:t xml:space="preserve"> межбюджетные трансферты для обеспечения выполнения части переданных полномочий в </w:t>
      </w:r>
      <w:r w:rsidR="007C0052" w:rsidRPr="009228C6">
        <w:t xml:space="preserve">сумме </w:t>
      </w:r>
      <w:r w:rsidR="002C5F41">
        <w:t>6631,11</w:t>
      </w:r>
      <w:r w:rsidR="00823CF4" w:rsidRPr="009228C6">
        <w:t xml:space="preserve"> копеек</w:t>
      </w:r>
      <w:r w:rsidR="00E61E8A" w:rsidRPr="009228C6">
        <w:t xml:space="preserve"> (</w:t>
      </w:r>
      <w:r w:rsidR="002C5F41">
        <w:t xml:space="preserve">Шесть </w:t>
      </w:r>
      <w:r w:rsidR="00823CF4" w:rsidRPr="009228C6">
        <w:t xml:space="preserve">тысяч </w:t>
      </w:r>
      <w:r w:rsidR="002C5F41">
        <w:t>шестьсот тридцать один</w:t>
      </w:r>
      <w:r w:rsidR="00823CF4" w:rsidRPr="009228C6">
        <w:t>) рубл</w:t>
      </w:r>
      <w:r w:rsidR="002C5F41">
        <w:t>ь</w:t>
      </w:r>
      <w:r w:rsidR="00823CF4" w:rsidRPr="009228C6">
        <w:t xml:space="preserve"> </w:t>
      </w:r>
      <w:r w:rsidR="002C5F41">
        <w:t>11</w:t>
      </w:r>
      <w:r w:rsidR="00E61E8A" w:rsidRPr="009228C6">
        <w:t xml:space="preserve"> копеек.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</w:t>
      </w:r>
      <w:r w:rsidR="0074587A" w:rsidRPr="009228C6">
        <w:t xml:space="preserve">           Д.</w:t>
      </w:r>
      <w:r w:rsidR="002C5F41">
        <w:t xml:space="preserve"> </w:t>
      </w:r>
      <w:r w:rsidR="0074587A" w:rsidRPr="009228C6">
        <w:t>А.</w:t>
      </w:r>
      <w:r w:rsidR="002C5F41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В.</w:t>
      </w:r>
      <w:r w:rsidR="002C5F41">
        <w:t xml:space="preserve"> </w:t>
      </w:r>
      <w:r w:rsidRPr="009228C6">
        <w:t>И.</w:t>
      </w:r>
      <w:r w:rsidR="002C5F41">
        <w:t xml:space="preserve"> </w:t>
      </w:r>
      <w:r w:rsidRPr="009228C6">
        <w:t>Дергачева</w:t>
      </w:r>
    </w:p>
    <w:sectPr w:rsidR="003707C0" w:rsidRPr="009228C6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2C5F41"/>
    <w:rsid w:val="003707C0"/>
    <w:rsid w:val="00516537"/>
    <w:rsid w:val="005738C9"/>
    <w:rsid w:val="005C0CF4"/>
    <w:rsid w:val="006969FF"/>
    <w:rsid w:val="006E2972"/>
    <w:rsid w:val="00735A18"/>
    <w:rsid w:val="0074587A"/>
    <w:rsid w:val="007C0052"/>
    <w:rsid w:val="00823CF4"/>
    <w:rsid w:val="008740A2"/>
    <w:rsid w:val="009228C6"/>
    <w:rsid w:val="0093486E"/>
    <w:rsid w:val="0093639E"/>
    <w:rsid w:val="009C48B5"/>
    <w:rsid w:val="00A00486"/>
    <w:rsid w:val="00CE3FD6"/>
    <w:rsid w:val="00D06479"/>
    <w:rsid w:val="00D16667"/>
    <w:rsid w:val="00D34BE5"/>
    <w:rsid w:val="00E1299F"/>
    <w:rsid w:val="00E61E8A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2016-08-22T04:42:00Z</cp:lastPrinted>
  <dcterms:created xsi:type="dcterms:W3CDTF">2016-08-11T09:20:00Z</dcterms:created>
  <dcterms:modified xsi:type="dcterms:W3CDTF">2017-08-25T04:21:00Z</dcterms:modified>
</cp:coreProperties>
</file>