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2919BD" w:rsidRDefault="00605020" w:rsidP="0074587A">
      <w:pPr>
        <w:tabs>
          <w:tab w:val="left" w:pos="0"/>
          <w:tab w:val="center" w:pos="4748"/>
        </w:tabs>
      </w:pPr>
      <w:r>
        <w:t>20.08.2016</w:t>
      </w:r>
      <w:r w:rsidR="0074587A" w:rsidRPr="002919BD">
        <w:t xml:space="preserve">                          </w:t>
      </w:r>
      <w:r w:rsidR="005C0CF4" w:rsidRPr="002919BD">
        <w:t xml:space="preserve">         </w:t>
      </w:r>
      <w:r w:rsidR="0074587A" w:rsidRPr="002919BD">
        <w:t xml:space="preserve">      с. </w:t>
      </w:r>
      <w:proofErr w:type="gramStart"/>
      <w:r w:rsidR="0074587A" w:rsidRPr="002919BD">
        <w:t>ЕЛОВОЕ</w:t>
      </w:r>
      <w:proofErr w:type="gramEnd"/>
      <w:r w:rsidR="0074587A" w:rsidRPr="002919BD">
        <w:t xml:space="preserve">                                 </w:t>
      </w:r>
      <w:r w:rsidR="001A6F65" w:rsidRPr="002919BD">
        <w:t xml:space="preserve">           </w:t>
      </w:r>
      <w:r>
        <w:t>№24-74р</w:t>
      </w:r>
      <w:bookmarkStart w:id="0" w:name="_GoBack"/>
      <w:bookmarkEnd w:id="0"/>
    </w:p>
    <w:p w:rsidR="0074587A" w:rsidRPr="002919BD" w:rsidRDefault="0074587A" w:rsidP="0074587A">
      <w:pPr>
        <w:spacing w:line="216" w:lineRule="auto"/>
        <w:ind w:left="589"/>
        <w:jc w:val="center"/>
      </w:pPr>
    </w:p>
    <w:p w:rsidR="0093486E" w:rsidRPr="002919BD" w:rsidRDefault="0074587A" w:rsidP="00084E07">
      <w:pPr>
        <w:jc w:val="center"/>
      </w:pPr>
      <w:r w:rsidRPr="002919BD">
        <w:t xml:space="preserve">О передаче части полномочий </w:t>
      </w:r>
      <w:r w:rsidR="0093486E" w:rsidRPr="002919BD">
        <w:t>муниципального образования</w:t>
      </w:r>
      <w:r w:rsidRPr="002919BD">
        <w:t xml:space="preserve"> Еловск</w:t>
      </w:r>
      <w:r w:rsidR="0093486E" w:rsidRPr="002919BD">
        <w:t>ий</w:t>
      </w:r>
      <w:r w:rsidRPr="002919BD">
        <w:t xml:space="preserve"> сельсовет</w:t>
      </w:r>
    </w:p>
    <w:p w:rsidR="0074587A" w:rsidRPr="002919BD" w:rsidRDefault="005738C9" w:rsidP="00084E07">
      <w:pPr>
        <w:jc w:val="center"/>
      </w:pPr>
      <w:r w:rsidRPr="002919BD">
        <w:t xml:space="preserve">Емельяновского </w:t>
      </w:r>
      <w:r w:rsidR="00084E07" w:rsidRPr="002919BD">
        <w:t>района по осуществлению</w:t>
      </w:r>
      <w:r w:rsidRPr="002919BD">
        <w:t xml:space="preserve"> </w:t>
      </w:r>
      <w:r w:rsidR="00084E07" w:rsidRPr="002919BD">
        <w:t xml:space="preserve">муниципального жилищного контроля на территории </w:t>
      </w:r>
      <w:r w:rsidR="0093486E" w:rsidRPr="002919BD">
        <w:t xml:space="preserve"> </w:t>
      </w:r>
      <w:r w:rsidR="00084E07" w:rsidRPr="002919BD">
        <w:t>муниципального образования Еловский сельсовет</w:t>
      </w:r>
      <w:r w:rsidR="0074587A" w:rsidRPr="002919BD">
        <w:t xml:space="preserve"> Емельяновск</w:t>
      </w:r>
      <w:r w:rsidR="00084E07" w:rsidRPr="002919BD">
        <w:t>ого</w:t>
      </w:r>
      <w:r w:rsidR="0074587A" w:rsidRPr="002919BD">
        <w:t xml:space="preserve"> район</w:t>
      </w:r>
      <w:r w:rsidR="00084E07" w:rsidRPr="002919BD">
        <w:t>а муниципальному образованию Емельяновский район</w:t>
      </w:r>
      <w:r w:rsidRPr="002919BD">
        <w:t xml:space="preserve"> Красноярского края</w:t>
      </w:r>
      <w:r w:rsidR="00084E07" w:rsidRPr="002919BD">
        <w:t>.</w:t>
      </w:r>
    </w:p>
    <w:p w:rsidR="0074587A" w:rsidRPr="002919BD" w:rsidRDefault="0074587A" w:rsidP="0074587A"/>
    <w:p w:rsidR="0074587A" w:rsidRPr="002919BD" w:rsidRDefault="0074587A" w:rsidP="002919BD">
      <w:pPr>
        <w:tabs>
          <w:tab w:val="left" w:pos="993"/>
        </w:tabs>
        <w:ind w:firstLine="709"/>
        <w:jc w:val="both"/>
      </w:pPr>
      <w:proofErr w:type="gramStart"/>
      <w:r w:rsidRPr="002919BD">
        <w:t xml:space="preserve">Заслушав и обсудив финансово – экономическое обоснование главы Еловского сельсовета по вопросу </w:t>
      </w:r>
      <w:r w:rsidR="00084E07" w:rsidRPr="002919BD">
        <w:t>передачи части полномочий муниципального образования Еловский сельсовет Емельяновского района по осуществлению муниципального жилищного контроля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2919BD">
        <w:t>, руководствуясь пунктом 4 статьи 1</w:t>
      </w:r>
      <w:r w:rsidR="00D34BE5" w:rsidRPr="002919BD">
        <w:t>5</w:t>
      </w:r>
      <w:r w:rsidRPr="002919BD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2919BD">
        <w:t xml:space="preserve"> Федерации», Уставом Еловского сельсовета, Еловский сельский Совет депутатов  решил:</w:t>
      </w:r>
    </w:p>
    <w:p w:rsidR="00516537" w:rsidRPr="002919BD" w:rsidRDefault="0074587A" w:rsidP="002919BD">
      <w:pPr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r w:rsidRPr="002919BD">
        <w:t xml:space="preserve">Администрации Еловского сельсовета </w:t>
      </w:r>
      <w:r w:rsidR="006E2972" w:rsidRPr="002919BD">
        <w:t xml:space="preserve">Емельяновского района Красноярского края  </w:t>
      </w:r>
      <w:r w:rsidRPr="002919BD">
        <w:t xml:space="preserve">передать осуществление </w:t>
      </w:r>
      <w:r w:rsidR="0093486E" w:rsidRPr="002919BD">
        <w:t>части</w:t>
      </w:r>
      <w:r w:rsidRPr="002919BD">
        <w:t xml:space="preserve"> полномочий администрации Емельяновского района Красноярского края </w:t>
      </w:r>
      <w:r w:rsidR="00A00486" w:rsidRPr="002919BD">
        <w:t>по осуществлению муниципального жилищного контроля</w:t>
      </w:r>
      <w:r w:rsidR="001D50E0" w:rsidRPr="002919BD">
        <w:t>,</w:t>
      </w:r>
      <w:r w:rsidR="007C0052" w:rsidRPr="002919BD">
        <w:t xml:space="preserve"> а именно: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 разработка и принятие нормативно-правовых актов по проведению муниципального жилищного контроля;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подготовка и согласования плана проверок, в соответствии со статьей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прокуратурой Емельяновского района и службой строительного надзора и жилищного контроля Красноярского края; 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организация деятельности органов местного самоуправления по созданию и работе органов управления многоквартирными домами; 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осуществление проверок организаций, предприятий, осуществляющих управление многоквартирными домами;  </w:t>
      </w:r>
    </w:p>
    <w:p w:rsidR="00D06479" w:rsidRPr="002919BD" w:rsidRDefault="00D06479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проверка соответствия уставов товариществ общественного жилья, внесенных в устав изменений  требованиям законодательства Российской Федерации; правомерность принятия общим собранием собственников в многоквартирном доме решения  о создании товарищества собственников жилья; избрания общем собранием </w:t>
      </w:r>
      <w:proofErr w:type="gramStart"/>
      <w:r w:rsidRPr="002919BD">
        <w:t xml:space="preserve">членов товарищества собственников жилья </w:t>
      </w:r>
      <w:r w:rsidRPr="002919BD">
        <w:lastRenderedPageBreak/>
        <w:t>председателя правления товарищества собственников жилья</w:t>
      </w:r>
      <w:proofErr w:type="gramEnd"/>
      <w:r w:rsidRPr="002919BD">
        <w:t xml:space="preserve"> и других членов правления товарищества собственников жилья; </w:t>
      </w:r>
      <w:proofErr w:type="gramStart"/>
      <w:r w:rsidRPr="002919BD">
        <w:t>принятия собственников помещений в многоквартирном доме на общем собрании таких собственников решения о выборе юридического лица или индивидуального предпринимателя, осуществляющего деятельность по управлению многоквартирных домов, в целях заключения с ним договора управления многоквартирным договором; утверждение общим собранием собственников помещений в многоквартирном доме условий договора управления и его заключения, в порядке, установленном уполномоченным органом государственного контроля (надзора);</w:t>
      </w:r>
      <w:proofErr w:type="gramEnd"/>
    </w:p>
    <w:p w:rsidR="00D06479" w:rsidRPr="002919BD" w:rsidRDefault="00D06479" w:rsidP="002919BD">
      <w:pPr>
        <w:tabs>
          <w:tab w:val="left" w:pos="993"/>
          <w:tab w:val="left" w:pos="1418"/>
        </w:tabs>
        <w:ind w:firstLine="709"/>
        <w:jc w:val="both"/>
      </w:pPr>
      <w:proofErr w:type="gramStart"/>
      <w:r w:rsidRPr="002919BD">
        <w:t>- проведение проверок муниципального жилищного фонда поселения</w:t>
      </w:r>
      <w:r w:rsidR="00D16667" w:rsidRPr="002919BD">
        <w:t xml:space="preserve"> </w:t>
      </w:r>
      <w:r w:rsidRPr="002919BD">
        <w:t xml:space="preserve">на соответствие обязательным требованиям, </w:t>
      </w:r>
      <w:r w:rsidR="00D16667" w:rsidRPr="002919BD">
        <w:t>установленными действующим законодательством;</w:t>
      </w:r>
      <w:proofErr w:type="gramEnd"/>
    </w:p>
    <w:p w:rsidR="00D16667" w:rsidRPr="002919BD" w:rsidRDefault="00D1666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 принятие мер, предусмотренных законодательством, в случае выявления фактов несоответствия муниципального жилищного фонда обязательным требованиям;</w:t>
      </w:r>
    </w:p>
    <w:p w:rsidR="00D16667" w:rsidRPr="002919BD" w:rsidRDefault="00D1666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-взаимодействие с органами государственного жилищного надзора Красноярского края в соответствии с Законом Красноярского края от 07.02.2013 г. №4-1047 «О муниципальном жилищном контроле и взаимодействии органа жилищного надзора Красноярского края с органами муниципального жилищного контроля»;</w:t>
      </w:r>
    </w:p>
    <w:p w:rsidR="00F00E71" w:rsidRPr="002919BD" w:rsidRDefault="00D1666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 предоставление государственной отчетности, в установленные государственные органы о результатах муниципального жилищного контроля.</w:t>
      </w:r>
    </w:p>
    <w:p w:rsidR="006E2972" w:rsidRPr="002919BD" w:rsidRDefault="009C48B5" w:rsidP="002919BD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r w:rsidRPr="002919BD">
        <w:t>Предусмотреть в бюджете Еловского сельсовета</w:t>
      </w:r>
      <w:r w:rsidR="0093639E" w:rsidRPr="002919BD">
        <w:t xml:space="preserve"> межбюджетные трансферты для обеспечения выполнения части переданных полномочий в </w:t>
      </w:r>
      <w:r w:rsidR="007C0052" w:rsidRPr="002919BD">
        <w:t xml:space="preserve">сумме </w:t>
      </w:r>
      <w:r w:rsidR="00E61E8A" w:rsidRPr="002919BD">
        <w:t>9692 (девять тысяч шестьсот девяносто два) рубля  00 копеек.</w:t>
      </w:r>
    </w:p>
    <w:p w:rsidR="005C0CF4" w:rsidRPr="002919BD" w:rsidRDefault="005C0CF4" w:rsidP="002919BD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proofErr w:type="gramStart"/>
      <w:r w:rsidRPr="002919BD">
        <w:t>Контроль за</w:t>
      </w:r>
      <w:proofErr w:type="gramEnd"/>
      <w:r w:rsidRPr="002919BD">
        <w:t xml:space="preserve"> исполнением настоящего решения оставляю за собой.</w:t>
      </w:r>
    </w:p>
    <w:p w:rsidR="0074587A" w:rsidRPr="002919BD" w:rsidRDefault="0074587A" w:rsidP="002919BD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r w:rsidRPr="002919BD">
        <w:t xml:space="preserve">Настоящее решение вступает в силу </w:t>
      </w:r>
      <w:r w:rsidR="00F00E71" w:rsidRPr="002919BD">
        <w:t>в день, следующий за днем е</w:t>
      </w:r>
      <w:r w:rsidRPr="002919BD">
        <w:t>го официального опубликования в газете «Емельяновские веси».</w:t>
      </w:r>
    </w:p>
    <w:p w:rsidR="0074587A" w:rsidRPr="002919BD" w:rsidRDefault="0074587A" w:rsidP="002919BD">
      <w:pPr>
        <w:tabs>
          <w:tab w:val="left" w:pos="993"/>
        </w:tabs>
        <w:ind w:firstLine="709"/>
      </w:pPr>
    </w:p>
    <w:p w:rsidR="00CE3FD6" w:rsidRPr="002919BD" w:rsidRDefault="0074587A" w:rsidP="002919BD">
      <w:pPr>
        <w:tabs>
          <w:tab w:val="left" w:pos="993"/>
        </w:tabs>
        <w:ind w:firstLine="709"/>
      </w:pPr>
      <w:r w:rsidRPr="002919BD">
        <w:t xml:space="preserve">Председатель </w:t>
      </w:r>
      <w:r w:rsidR="00CE3FD6" w:rsidRPr="002919BD">
        <w:t>Еловского</w:t>
      </w:r>
    </w:p>
    <w:p w:rsidR="0093639E" w:rsidRPr="002919BD" w:rsidRDefault="00CE3FD6" w:rsidP="002919BD">
      <w:pPr>
        <w:tabs>
          <w:tab w:val="left" w:pos="993"/>
        </w:tabs>
        <w:ind w:firstLine="709"/>
      </w:pPr>
      <w:r w:rsidRPr="002919BD">
        <w:t xml:space="preserve">сельского </w:t>
      </w:r>
      <w:r w:rsidR="0074587A" w:rsidRPr="002919BD">
        <w:t xml:space="preserve">Совета депутатов        </w:t>
      </w:r>
      <w:r w:rsidRPr="002919BD">
        <w:t xml:space="preserve">     </w:t>
      </w:r>
      <w:r w:rsidR="002919BD">
        <w:t xml:space="preserve">   </w:t>
      </w:r>
      <w:r w:rsidR="0074587A" w:rsidRPr="002919BD">
        <w:t xml:space="preserve">    </w:t>
      </w:r>
      <w:r w:rsidR="001A6F65" w:rsidRPr="002919BD">
        <w:t xml:space="preserve">                           </w:t>
      </w:r>
      <w:r w:rsidR="0074587A" w:rsidRPr="002919BD">
        <w:t xml:space="preserve">           </w:t>
      </w:r>
      <w:proofErr w:type="spellStart"/>
      <w:r w:rsidR="0074587A" w:rsidRPr="002919BD">
        <w:t>Д.А.Шмидт</w:t>
      </w:r>
      <w:proofErr w:type="spellEnd"/>
      <w:r w:rsidR="0093639E" w:rsidRPr="002919BD">
        <w:t xml:space="preserve"> </w:t>
      </w:r>
    </w:p>
    <w:p w:rsidR="0093639E" w:rsidRPr="002919BD" w:rsidRDefault="0093639E" w:rsidP="002919BD">
      <w:pPr>
        <w:tabs>
          <w:tab w:val="left" w:pos="993"/>
        </w:tabs>
        <w:ind w:firstLine="709"/>
      </w:pPr>
    </w:p>
    <w:p w:rsidR="003707C0" w:rsidRPr="002919BD" w:rsidRDefault="0093639E" w:rsidP="002919BD">
      <w:pPr>
        <w:tabs>
          <w:tab w:val="left" w:pos="993"/>
        </w:tabs>
        <w:ind w:firstLine="709"/>
      </w:pPr>
      <w:r w:rsidRPr="002919BD">
        <w:t xml:space="preserve">Глава сельсовета                                   </w:t>
      </w:r>
      <w:r w:rsidR="002919BD">
        <w:t xml:space="preserve">    </w:t>
      </w:r>
      <w:r w:rsidRPr="002919BD">
        <w:t xml:space="preserve">  </w:t>
      </w:r>
      <w:r w:rsidR="001A6F65" w:rsidRPr="002919BD">
        <w:t xml:space="preserve">                       </w:t>
      </w:r>
      <w:r w:rsidRPr="002919BD">
        <w:t xml:space="preserve">         </w:t>
      </w:r>
      <w:proofErr w:type="spellStart"/>
      <w:r w:rsidRPr="002919BD">
        <w:t>В.И.Дергачева</w:t>
      </w:r>
      <w:proofErr w:type="spellEnd"/>
    </w:p>
    <w:sectPr w:rsidR="003707C0" w:rsidRPr="002919BD" w:rsidSect="001A6F65">
      <w:footnotePr>
        <w:pos w:val="beneathText"/>
      </w:footnotePr>
      <w:pgSz w:w="11905" w:h="16837" w:code="9"/>
      <w:pgMar w:top="426" w:right="565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919BD"/>
    <w:rsid w:val="003707C0"/>
    <w:rsid w:val="00516537"/>
    <w:rsid w:val="005738C9"/>
    <w:rsid w:val="005C0CF4"/>
    <w:rsid w:val="00605020"/>
    <w:rsid w:val="006969FF"/>
    <w:rsid w:val="006E2972"/>
    <w:rsid w:val="00735A18"/>
    <w:rsid w:val="0074587A"/>
    <w:rsid w:val="007C0052"/>
    <w:rsid w:val="0093486E"/>
    <w:rsid w:val="0093639E"/>
    <w:rsid w:val="009C48B5"/>
    <w:rsid w:val="00A00486"/>
    <w:rsid w:val="00CE3FD6"/>
    <w:rsid w:val="00D06479"/>
    <w:rsid w:val="00D16667"/>
    <w:rsid w:val="00D34BE5"/>
    <w:rsid w:val="00E61E8A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2016-08-22T04:35:00Z</cp:lastPrinted>
  <dcterms:created xsi:type="dcterms:W3CDTF">2016-03-31T09:55:00Z</dcterms:created>
  <dcterms:modified xsi:type="dcterms:W3CDTF">2016-08-22T04:35:00Z</dcterms:modified>
</cp:coreProperties>
</file>