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982" w:rsidRPr="00C32982" w:rsidRDefault="00C32982" w:rsidP="00C32982">
      <w:pPr>
        <w:suppressAutoHyphens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ar-SA"/>
        </w:rPr>
      </w:pPr>
      <w:r w:rsidRPr="00C32982">
        <w:rPr>
          <w:rFonts w:ascii="Times New Roman" w:hAnsi="Times New Roman"/>
          <w:b/>
          <w:noProof/>
          <w:sz w:val="20"/>
          <w:szCs w:val="20"/>
        </w:rPr>
        <w:drawing>
          <wp:inline distT="0" distB="0" distL="0" distR="0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982" w:rsidRPr="00C32982" w:rsidRDefault="00C32982" w:rsidP="00C32982">
      <w:pPr>
        <w:suppressAutoHyphens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:rsidR="00C32982" w:rsidRPr="00C32982" w:rsidRDefault="00C32982" w:rsidP="00C32982">
      <w:pPr>
        <w:keepNext/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Theme="majorHAnsi" w:eastAsiaTheme="majorEastAsia" w:hAnsiTheme="majorHAnsi"/>
          <w:b/>
          <w:bCs/>
          <w:spacing w:val="20"/>
          <w:kern w:val="32"/>
          <w:sz w:val="20"/>
          <w:szCs w:val="32"/>
          <w:lang w:eastAsia="ar-SA"/>
        </w:rPr>
      </w:pPr>
      <w:r w:rsidRPr="00C32982">
        <w:rPr>
          <w:rFonts w:asciiTheme="majorHAnsi" w:eastAsiaTheme="majorEastAsia" w:hAnsiTheme="majorHAnsi"/>
          <w:b/>
          <w:bCs/>
          <w:spacing w:val="20"/>
          <w:kern w:val="32"/>
          <w:sz w:val="20"/>
          <w:szCs w:val="32"/>
          <w:lang w:eastAsia="ar-SA"/>
        </w:rPr>
        <w:t>ЕЛОВСКИЙ СЕЛЬСКИЙ СОВЕТ ДЕПУТАТОВ</w:t>
      </w:r>
      <w:r w:rsidRPr="00C32982">
        <w:rPr>
          <w:rFonts w:asciiTheme="majorHAnsi" w:eastAsiaTheme="majorEastAsia" w:hAnsiTheme="majorHAnsi"/>
          <w:b/>
          <w:bCs/>
          <w:spacing w:val="20"/>
          <w:kern w:val="32"/>
          <w:sz w:val="20"/>
          <w:szCs w:val="32"/>
          <w:lang w:eastAsia="ar-SA"/>
        </w:rPr>
        <w:br/>
        <w:t>ЕМЕЛЬЯНОВСКОГО РАЙОНА</w:t>
      </w:r>
      <w:r w:rsidRPr="00C32982">
        <w:rPr>
          <w:rFonts w:asciiTheme="majorHAnsi" w:eastAsiaTheme="majorEastAsia" w:hAnsiTheme="majorHAnsi"/>
          <w:b/>
          <w:bCs/>
          <w:spacing w:val="20"/>
          <w:kern w:val="32"/>
          <w:sz w:val="20"/>
          <w:szCs w:val="32"/>
          <w:lang w:eastAsia="ar-SA"/>
        </w:rPr>
        <w:br/>
        <w:t>КРАСНОЯРСКОГО КРАЯ</w:t>
      </w:r>
      <w:r w:rsidRPr="00C32982">
        <w:rPr>
          <w:rFonts w:asciiTheme="majorHAnsi" w:eastAsiaTheme="majorEastAsia" w:hAnsiTheme="majorHAnsi"/>
          <w:b/>
          <w:bCs/>
          <w:spacing w:val="20"/>
          <w:kern w:val="32"/>
          <w:sz w:val="20"/>
          <w:szCs w:val="32"/>
          <w:lang w:eastAsia="ar-SA"/>
        </w:rPr>
        <w:br/>
      </w:r>
    </w:p>
    <w:p w:rsidR="00C32982" w:rsidRPr="00C32982" w:rsidRDefault="00C32982" w:rsidP="00C32982">
      <w:pPr>
        <w:tabs>
          <w:tab w:val="left" w:pos="1860"/>
          <w:tab w:val="center" w:pos="4748"/>
        </w:tabs>
        <w:suppressAutoHyphens/>
        <w:spacing w:after="0" w:line="240" w:lineRule="auto"/>
        <w:rPr>
          <w:rFonts w:ascii="Times New Roman" w:hAnsi="Times New Roman"/>
          <w:sz w:val="32"/>
          <w:szCs w:val="32"/>
          <w:lang w:eastAsia="ar-SA"/>
        </w:rPr>
      </w:pPr>
      <w:r w:rsidRPr="00C32982">
        <w:rPr>
          <w:rFonts w:ascii="Times New Roman" w:hAnsi="Times New Roman"/>
          <w:b/>
          <w:sz w:val="36"/>
          <w:szCs w:val="36"/>
          <w:lang w:eastAsia="ar-SA"/>
        </w:rPr>
        <w:tab/>
        <w:t xml:space="preserve">                    </w:t>
      </w:r>
      <w:r w:rsidRPr="00C32982">
        <w:rPr>
          <w:rFonts w:ascii="Times New Roman" w:hAnsi="Times New Roman"/>
          <w:sz w:val="32"/>
          <w:szCs w:val="32"/>
          <w:lang w:eastAsia="ar-SA"/>
        </w:rPr>
        <w:t xml:space="preserve">РЕШЕНИЕ                            </w:t>
      </w:r>
    </w:p>
    <w:p w:rsidR="00C32982" w:rsidRPr="00C32982" w:rsidRDefault="00C32982" w:rsidP="00C3298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C32982" w:rsidRPr="00C32982" w:rsidRDefault="001546C3" w:rsidP="00C32982">
      <w:pPr>
        <w:tabs>
          <w:tab w:val="left" w:pos="0"/>
          <w:tab w:val="center" w:pos="4748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27.04</w:t>
      </w:r>
      <w:r w:rsidR="00644B79">
        <w:rPr>
          <w:rFonts w:ascii="Times New Roman" w:hAnsi="Times New Roman"/>
          <w:sz w:val="28"/>
          <w:szCs w:val="28"/>
          <w:lang w:eastAsia="ar-SA"/>
        </w:rPr>
        <w:t>.2016</w:t>
      </w:r>
      <w:r w:rsidR="00C32982" w:rsidRPr="00C32982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="00C32982" w:rsidRPr="00C32982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</w:t>
      </w:r>
      <w:r w:rsidR="009B1CBF">
        <w:rPr>
          <w:rFonts w:ascii="Times New Roman" w:hAnsi="Times New Roman"/>
          <w:sz w:val="20"/>
          <w:szCs w:val="20"/>
          <w:lang w:eastAsia="ar-SA"/>
        </w:rPr>
        <w:t xml:space="preserve">  </w:t>
      </w:r>
      <w:r w:rsidR="00C32982" w:rsidRPr="00C32982">
        <w:rPr>
          <w:rFonts w:ascii="Times New Roman" w:hAnsi="Times New Roman"/>
          <w:sz w:val="20"/>
          <w:szCs w:val="20"/>
          <w:lang w:eastAsia="ar-SA"/>
        </w:rPr>
        <w:t xml:space="preserve">            с. </w:t>
      </w:r>
      <w:proofErr w:type="gramStart"/>
      <w:r w:rsidR="00C32982" w:rsidRPr="00C32982">
        <w:rPr>
          <w:rFonts w:ascii="Times New Roman" w:hAnsi="Times New Roman"/>
          <w:sz w:val="20"/>
          <w:szCs w:val="20"/>
          <w:lang w:eastAsia="ar-SA"/>
        </w:rPr>
        <w:t>ЕЛОВОЕ</w:t>
      </w:r>
      <w:proofErr w:type="gramEnd"/>
      <w:r w:rsidR="00C32982" w:rsidRPr="00C32982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</w:t>
      </w:r>
      <w:r w:rsidR="00644B79">
        <w:rPr>
          <w:rFonts w:ascii="Times New Roman" w:hAnsi="Times New Roman"/>
          <w:sz w:val="28"/>
          <w:szCs w:val="28"/>
          <w:lang w:eastAsia="ar-SA"/>
        </w:rPr>
        <w:t>№ 2</w:t>
      </w:r>
      <w:r>
        <w:rPr>
          <w:rFonts w:ascii="Times New Roman" w:hAnsi="Times New Roman"/>
          <w:sz w:val="28"/>
          <w:szCs w:val="28"/>
          <w:lang w:eastAsia="ar-SA"/>
        </w:rPr>
        <w:t>3</w:t>
      </w:r>
      <w:r w:rsidR="00644B79">
        <w:rPr>
          <w:rFonts w:ascii="Times New Roman" w:hAnsi="Times New Roman"/>
          <w:sz w:val="28"/>
          <w:szCs w:val="28"/>
          <w:lang w:eastAsia="ar-SA"/>
        </w:rPr>
        <w:t>-</w:t>
      </w:r>
      <w:r w:rsidR="002A75AE">
        <w:rPr>
          <w:rFonts w:ascii="Times New Roman" w:hAnsi="Times New Roman"/>
          <w:sz w:val="28"/>
          <w:szCs w:val="28"/>
          <w:lang w:eastAsia="ar-SA"/>
        </w:rPr>
        <w:t>70</w:t>
      </w:r>
      <w:r w:rsidR="0021760E">
        <w:rPr>
          <w:rFonts w:ascii="Times New Roman" w:hAnsi="Times New Roman"/>
          <w:sz w:val="28"/>
          <w:szCs w:val="28"/>
          <w:lang w:eastAsia="ar-SA"/>
        </w:rPr>
        <w:t>р</w:t>
      </w:r>
    </w:p>
    <w:p w:rsidR="00575A5D" w:rsidRPr="005A23DA" w:rsidRDefault="00575A5D" w:rsidP="00575A5D">
      <w:pPr>
        <w:pStyle w:val="1"/>
        <w:rPr>
          <w:rFonts w:ascii="Times New Roman" w:hAnsi="Times New Roman"/>
          <w:b w:val="0"/>
          <w:sz w:val="16"/>
          <w:szCs w:val="16"/>
        </w:rPr>
      </w:pPr>
    </w:p>
    <w:tbl>
      <w:tblPr>
        <w:tblW w:w="10280" w:type="dxa"/>
        <w:tblLook w:val="04A0" w:firstRow="1" w:lastRow="0" w:firstColumn="1" w:lastColumn="0" w:noHBand="0" w:noVBand="1"/>
      </w:tblPr>
      <w:tblGrid>
        <w:gridCol w:w="5495"/>
        <w:gridCol w:w="4785"/>
      </w:tblGrid>
      <w:tr w:rsidR="00575A5D" w:rsidRPr="005C53C4" w:rsidTr="002A75AE">
        <w:tc>
          <w:tcPr>
            <w:tcW w:w="5495" w:type="dxa"/>
          </w:tcPr>
          <w:p w:rsidR="00575A5D" w:rsidRPr="009B1CBF" w:rsidRDefault="001546C3" w:rsidP="009B1CBF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О внесении изменений в Решение от </w:t>
            </w:r>
            <w:r w:rsidR="002A75AE">
              <w:rPr>
                <w:rFonts w:ascii="Times New Roman" w:hAnsi="Times New Roman"/>
                <w:b w:val="0"/>
                <w:sz w:val="28"/>
                <w:szCs w:val="28"/>
              </w:rPr>
              <w:t>21.12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.201</w:t>
            </w:r>
            <w:r w:rsidR="002A75AE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г. №2</w:t>
            </w:r>
            <w:r w:rsidR="002A75AE">
              <w:rPr>
                <w:rFonts w:ascii="Times New Roman" w:hAnsi="Times New Roman"/>
                <w:b w:val="0"/>
                <w:sz w:val="28"/>
                <w:szCs w:val="28"/>
              </w:rPr>
              <w:t>0-58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р «</w:t>
            </w:r>
            <w:r w:rsidR="00BB5CA0" w:rsidRPr="009B1CBF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="009B1CBF" w:rsidRPr="009B1CBF">
              <w:rPr>
                <w:rFonts w:ascii="Times New Roman" w:hAnsi="Times New Roman"/>
                <w:b w:val="0"/>
                <w:sz w:val="28"/>
                <w:szCs w:val="28"/>
              </w:rPr>
              <w:t>б</w:t>
            </w:r>
            <w:r w:rsidR="00BB5CA0" w:rsidRPr="009B1CB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2A75AE">
              <w:rPr>
                <w:rFonts w:ascii="Times New Roman" w:hAnsi="Times New Roman"/>
                <w:b w:val="0"/>
                <w:sz w:val="28"/>
                <w:szCs w:val="28"/>
              </w:rPr>
              <w:t>утверждении Порядка (освобождения от должности) лиц, замещающих муниципальные должности на постоянной основе, в связи с утратой  доверия»</w:t>
            </w:r>
          </w:p>
          <w:p w:rsidR="00575A5D" w:rsidRPr="002A76C1" w:rsidRDefault="00575A5D" w:rsidP="002A75AE">
            <w:pPr>
              <w:spacing w:after="0"/>
            </w:pPr>
          </w:p>
        </w:tc>
        <w:tc>
          <w:tcPr>
            <w:tcW w:w="4785" w:type="dxa"/>
          </w:tcPr>
          <w:p w:rsidR="00575A5D" w:rsidRPr="005C53C4" w:rsidRDefault="00575A5D" w:rsidP="00AA28DA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1546C3" w:rsidRPr="00E6321D" w:rsidRDefault="002A75AE" w:rsidP="00E6321D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На основании заключения по нормативному акту управлением Губернатора Красноярского края по организации взаимодействия с органами местного самоуправления, проведенной юридической экспертизы решения Еловского сельского Совета депутатов от 21.12.2015г. №20-58</w:t>
      </w:r>
      <w:r w:rsidR="00E6321D" w:rsidRPr="00275ACE">
        <w:rPr>
          <w:rFonts w:ascii="Times New Roman" w:hAnsi="Times New Roman"/>
          <w:b w:val="0"/>
          <w:sz w:val="28"/>
          <w:szCs w:val="28"/>
        </w:rPr>
        <w:t>,</w:t>
      </w:r>
      <w:r w:rsidR="00275ACE">
        <w:rPr>
          <w:rFonts w:ascii="Times New Roman" w:hAnsi="Times New Roman"/>
          <w:b w:val="0"/>
          <w:sz w:val="28"/>
          <w:szCs w:val="28"/>
        </w:rPr>
        <w:t xml:space="preserve"> </w:t>
      </w:r>
      <w:r w:rsidR="001546C3" w:rsidRPr="00E6321D">
        <w:rPr>
          <w:rFonts w:ascii="Times New Roman" w:hAnsi="Times New Roman"/>
          <w:b w:val="0"/>
          <w:sz w:val="28"/>
          <w:szCs w:val="28"/>
        </w:rPr>
        <w:t>Еловский сельский Совет депутатов РЕШИЛ:</w:t>
      </w:r>
    </w:p>
    <w:p w:rsidR="001546C3" w:rsidRDefault="001546C3" w:rsidP="00575A5D">
      <w:pPr>
        <w:pStyle w:val="11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321D" w:rsidRPr="005D5EE1" w:rsidRDefault="00E6321D" w:rsidP="005D5EE1">
      <w:pPr>
        <w:pStyle w:val="1"/>
        <w:numPr>
          <w:ilvl w:val="0"/>
          <w:numId w:val="5"/>
        </w:numPr>
        <w:tabs>
          <w:tab w:val="left" w:pos="993"/>
        </w:tabs>
        <w:spacing w:before="0" w:after="0"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D5EE1">
        <w:rPr>
          <w:rFonts w:ascii="Times New Roman" w:hAnsi="Times New Roman"/>
          <w:b w:val="0"/>
          <w:sz w:val="28"/>
          <w:szCs w:val="28"/>
        </w:rPr>
        <w:t xml:space="preserve">Внести следующие </w:t>
      </w:r>
      <w:r w:rsidR="002A75AE" w:rsidRPr="005D5EE1">
        <w:rPr>
          <w:rFonts w:ascii="Times New Roman" w:hAnsi="Times New Roman"/>
          <w:b w:val="0"/>
          <w:sz w:val="28"/>
          <w:szCs w:val="28"/>
        </w:rPr>
        <w:t>изменения</w:t>
      </w:r>
      <w:r w:rsidRPr="005D5EE1">
        <w:rPr>
          <w:rFonts w:ascii="Times New Roman" w:hAnsi="Times New Roman"/>
          <w:b w:val="0"/>
          <w:sz w:val="28"/>
          <w:szCs w:val="28"/>
        </w:rPr>
        <w:t xml:space="preserve"> в Решение от </w:t>
      </w:r>
      <w:r w:rsidR="005D5EE1" w:rsidRPr="005D5EE1">
        <w:rPr>
          <w:rFonts w:ascii="Times New Roman" w:hAnsi="Times New Roman"/>
          <w:b w:val="0"/>
          <w:sz w:val="28"/>
          <w:szCs w:val="28"/>
        </w:rPr>
        <w:t>21.12.2015 г. №20-58р «Об утверждении Порядка (освобождения от должности) лиц, замещающих муниципальные должности на постоянной основе, в связи с утратой  доверия»</w:t>
      </w:r>
      <w:r w:rsidRPr="005D5EE1">
        <w:rPr>
          <w:rFonts w:ascii="Times New Roman" w:hAnsi="Times New Roman"/>
          <w:b w:val="0"/>
          <w:sz w:val="28"/>
          <w:szCs w:val="28"/>
        </w:rPr>
        <w:t>:</w:t>
      </w:r>
    </w:p>
    <w:p w:rsidR="001546C3" w:rsidRDefault="00E6321D" w:rsidP="005D5EE1">
      <w:pPr>
        <w:pStyle w:val="11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21D">
        <w:rPr>
          <w:rFonts w:ascii="Times New Roman" w:hAnsi="Times New Roman"/>
          <w:sz w:val="28"/>
          <w:szCs w:val="28"/>
        </w:rPr>
        <w:t>-</w:t>
      </w:r>
      <w:r w:rsidRPr="00E6321D">
        <w:rPr>
          <w:rFonts w:ascii="Times New Roman" w:hAnsi="Times New Roman" w:cs="Times New Roman"/>
          <w:sz w:val="28"/>
          <w:szCs w:val="28"/>
        </w:rPr>
        <w:t xml:space="preserve"> </w:t>
      </w:r>
      <w:r w:rsidR="005D5EE1">
        <w:rPr>
          <w:rFonts w:ascii="Times New Roman" w:hAnsi="Times New Roman" w:cs="Times New Roman"/>
          <w:sz w:val="28"/>
          <w:szCs w:val="28"/>
        </w:rPr>
        <w:t xml:space="preserve">исключить из всего текста Решения и приложения к нему </w:t>
      </w:r>
      <w:bookmarkStart w:id="0" w:name="_GoBack"/>
      <w:bookmarkEnd w:id="0"/>
      <w:r w:rsidR="005D5EE1">
        <w:rPr>
          <w:rFonts w:ascii="Times New Roman" w:hAnsi="Times New Roman" w:cs="Times New Roman"/>
          <w:sz w:val="28"/>
          <w:szCs w:val="28"/>
        </w:rPr>
        <w:t>слова «на постоянной основе»;</w:t>
      </w:r>
    </w:p>
    <w:p w:rsidR="001546C3" w:rsidRPr="00E6321D" w:rsidRDefault="001546C3" w:rsidP="005D5EE1">
      <w:pPr>
        <w:pStyle w:val="11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32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321D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5D5EE1">
        <w:rPr>
          <w:rFonts w:ascii="Times New Roman" w:hAnsi="Times New Roman" w:cs="Times New Roman"/>
          <w:sz w:val="28"/>
          <w:szCs w:val="28"/>
        </w:rPr>
        <w:t xml:space="preserve">настоящего Решения </w:t>
      </w:r>
      <w:r w:rsidRPr="00E6321D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546C3" w:rsidRPr="00E6321D" w:rsidRDefault="001546C3" w:rsidP="005D5EE1">
      <w:pPr>
        <w:pStyle w:val="11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21D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5D5EE1">
        <w:rPr>
          <w:rFonts w:ascii="Times New Roman" w:hAnsi="Times New Roman" w:cs="Times New Roman"/>
          <w:sz w:val="28"/>
          <w:szCs w:val="28"/>
        </w:rPr>
        <w:t>в день, следующий за днем его официального опубликования в газете «Емельяновские веси», а также подлежит размещению на официальном сайте муниципального образования Еловский сельсовет в информационно-телекоммуникационной сети «Интернет»</w:t>
      </w:r>
      <w:r w:rsidRPr="00E6321D">
        <w:rPr>
          <w:rFonts w:ascii="Times New Roman" w:hAnsi="Times New Roman" w:cs="Times New Roman"/>
          <w:sz w:val="28"/>
          <w:szCs w:val="28"/>
        </w:rPr>
        <w:t>.</w:t>
      </w:r>
    </w:p>
    <w:p w:rsidR="001546C3" w:rsidRPr="00E6321D" w:rsidRDefault="001546C3" w:rsidP="005D5EE1">
      <w:pPr>
        <w:pStyle w:val="11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6C3" w:rsidRDefault="001546C3" w:rsidP="001546C3">
      <w:pPr>
        <w:pStyle w:val="1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6C3" w:rsidRDefault="001546C3" w:rsidP="001546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46C3" w:rsidRDefault="001546C3" w:rsidP="001546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EA5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 xml:space="preserve">Еловского </w:t>
      </w:r>
    </w:p>
    <w:p w:rsidR="001546C3" w:rsidRDefault="001546C3" w:rsidP="001546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Совета депутатов   </w:t>
      </w:r>
      <w:r w:rsidRPr="00ED1EA5">
        <w:rPr>
          <w:rFonts w:ascii="Times New Roman" w:hAnsi="Times New Roman"/>
          <w:sz w:val="28"/>
          <w:szCs w:val="28"/>
        </w:rPr>
        <w:tab/>
      </w:r>
      <w:r w:rsidRPr="00ED1EA5">
        <w:rPr>
          <w:rFonts w:ascii="Times New Roman" w:hAnsi="Times New Roman"/>
          <w:sz w:val="28"/>
          <w:szCs w:val="28"/>
        </w:rPr>
        <w:tab/>
      </w:r>
      <w:r w:rsidRPr="00ED1EA5">
        <w:rPr>
          <w:rFonts w:ascii="Times New Roman" w:hAnsi="Times New Roman"/>
          <w:sz w:val="28"/>
          <w:szCs w:val="28"/>
        </w:rPr>
        <w:tab/>
      </w:r>
      <w:r w:rsidRPr="00ED1EA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Pr="00ED1EA5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Д.А.Шмидт</w:t>
      </w:r>
      <w:proofErr w:type="spellEnd"/>
      <w:r w:rsidRPr="00ED1EA5">
        <w:rPr>
          <w:rFonts w:ascii="Times New Roman" w:hAnsi="Times New Roman"/>
          <w:sz w:val="28"/>
          <w:szCs w:val="28"/>
        </w:rPr>
        <w:t xml:space="preserve"> </w:t>
      </w:r>
    </w:p>
    <w:p w:rsidR="001546C3" w:rsidRPr="00ED1EA5" w:rsidRDefault="001546C3" w:rsidP="001546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46C3" w:rsidRDefault="001546C3" w:rsidP="001546C3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И.О.</w:t>
      </w:r>
      <w:r w:rsidRPr="00ED1EA5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proofErr w:type="spellEnd"/>
      <w:r w:rsidRPr="00ED1EA5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сельсовета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Н.Г.Колесова</w:t>
      </w:r>
      <w:proofErr w:type="spellEnd"/>
      <w:r w:rsidRPr="00ED1EA5">
        <w:rPr>
          <w:rFonts w:ascii="Times New Roman" w:hAnsi="Times New Roman"/>
          <w:sz w:val="28"/>
          <w:szCs w:val="28"/>
        </w:rPr>
        <w:t xml:space="preserve">  </w:t>
      </w:r>
    </w:p>
    <w:p w:rsidR="001546C3" w:rsidRDefault="001546C3" w:rsidP="00575A5D">
      <w:pPr>
        <w:pStyle w:val="11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1546C3" w:rsidSect="001C4891">
      <w:pgSz w:w="11906" w:h="16838"/>
      <w:pgMar w:top="426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A2D" w:rsidRDefault="00923A2D" w:rsidP="00575A5D">
      <w:pPr>
        <w:spacing w:after="0" w:line="240" w:lineRule="auto"/>
      </w:pPr>
      <w:r>
        <w:separator/>
      </w:r>
    </w:p>
  </w:endnote>
  <w:endnote w:type="continuationSeparator" w:id="0">
    <w:p w:rsidR="00923A2D" w:rsidRDefault="00923A2D" w:rsidP="0057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A2D" w:rsidRDefault="00923A2D" w:rsidP="00575A5D">
      <w:pPr>
        <w:spacing w:after="0" w:line="240" w:lineRule="auto"/>
      </w:pPr>
      <w:r>
        <w:separator/>
      </w:r>
    </w:p>
  </w:footnote>
  <w:footnote w:type="continuationSeparator" w:id="0">
    <w:p w:rsidR="00923A2D" w:rsidRDefault="00923A2D" w:rsidP="00575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C85F90"/>
    <w:multiLevelType w:val="hybridMultilevel"/>
    <w:tmpl w:val="C9869474"/>
    <w:lvl w:ilvl="0" w:tplc="D3DAF3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BF33F5"/>
    <w:multiLevelType w:val="hybridMultilevel"/>
    <w:tmpl w:val="754E9C0C"/>
    <w:lvl w:ilvl="0" w:tplc="AB8204E8">
      <w:start w:val="1"/>
      <w:numFmt w:val="decimal"/>
      <w:lvlText w:val="4.%1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">
    <w:nsid w:val="1D341CA4"/>
    <w:multiLevelType w:val="hybridMultilevel"/>
    <w:tmpl w:val="AD24D368"/>
    <w:lvl w:ilvl="0" w:tplc="F89651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9CA2D83"/>
    <w:multiLevelType w:val="hybridMultilevel"/>
    <w:tmpl w:val="F4BEE482"/>
    <w:lvl w:ilvl="0" w:tplc="4EC2FBA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5D0"/>
    <w:rsid w:val="000D2A58"/>
    <w:rsid w:val="00116B15"/>
    <w:rsid w:val="00133321"/>
    <w:rsid w:val="001546C3"/>
    <w:rsid w:val="001A1A5D"/>
    <w:rsid w:val="001C4891"/>
    <w:rsid w:val="001E125C"/>
    <w:rsid w:val="0021760E"/>
    <w:rsid w:val="00236845"/>
    <w:rsid w:val="00275ACE"/>
    <w:rsid w:val="002A75AE"/>
    <w:rsid w:val="002C7A32"/>
    <w:rsid w:val="002E2672"/>
    <w:rsid w:val="0035292F"/>
    <w:rsid w:val="003707C0"/>
    <w:rsid w:val="00445A11"/>
    <w:rsid w:val="00451D68"/>
    <w:rsid w:val="00471C4F"/>
    <w:rsid w:val="00482B37"/>
    <w:rsid w:val="00506250"/>
    <w:rsid w:val="005071CC"/>
    <w:rsid w:val="00513440"/>
    <w:rsid w:val="00563625"/>
    <w:rsid w:val="00575A5D"/>
    <w:rsid w:val="005836A5"/>
    <w:rsid w:val="005A23DA"/>
    <w:rsid w:val="005A784B"/>
    <w:rsid w:val="005D5EE1"/>
    <w:rsid w:val="00626A90"/>
    <w:rsid w:val="00640D7E"/>
    <w:rsid w:val="00644B79"/>
    <w:rsid w:val="0068117B"/>
    <w:rsid w:val="006969FF"/>
    <w:rsid w:val="006B0577"/>
    <w:rsid w:val="007A7212"/>
    <w:rsid w:val="00810052"/>
    <w:rsid w:val="00842EF2"/>
    <w:rsid w:val="008A416F"/>
    <w:rsid w:val="008F1255"/>
    <w:rsid w:val="00923A2D"/>
    <w:rsid w:val="00980092"/>
    <w:rsid w:val="00983EFB"/>
    <w:rsid w:val="009B1CBF"/>
    <w:rsid w:val="009F7390"/>
    <w:rsid w:val="00A37CF5"/>
    <w:rsid w:val="00B615D0"/>
    <w:rsid w:val="00B67611"/>
    <w:rsid w:val="00BB1544"/>
    <w:rsid w:val="00BB5CA0"/>
    <w:rsid w:val="00BE0523"/>
    <w:rsid w:val="00C32982"/>
    <w:rsid w:val="00C65254"/>
    <w:rsid w:val="00C8259F"/>
    <w:rsid w:val="00CD750C"/>
    <w:rsid w:val="00D56DD9"/>
    <w:rsid w:val="00DB0215"/>
    <w:rsid w:val="00DB1F24"/>
    <w:rsid w:val="00DB7AE6"/>
    <w:rsid w:val="00E6321D"/>
    <w:rsid w:val="00F364A7"/>
    <w:rsid w:val="00F441A8"/>
    <w:rsid w:val="00FB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A5D"/>
    <w:pPr>
      <w:spacing w:after="200" w:line="276" w:lineRule="auto"/>
    </w:pPr>
    <w:rPr>
      <w:rFonts w:ascii="Calibri" w:eastAsia="Times New Roman" w:hAnsi="Calibri"/>
      <w:lang w:eastAsia="ru-RU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customStyle="1" w:styleId="11">
    <w:name w:val="Обычный1"/>
    <w:rsid w:val="00575A5D"/>
    <w:pPr>
      <w:spacing w:line="276" w:lineRule="auto"/>
    </w:pPr>
    <w:rPr>
      <w:rFonts w:ascii="Arial" w:eastAsia="Arial" w:hAnsi="Arial" w:cs="Arial"/>
      <w:color w:val="000000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575A5D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575A5D"/>
    <w:rPr>
      <w:rFonts w:ascii="Calibri" w:eastAsia="Times New Roman" w:hAnsi="Calibri"/>
      <w:sz w:val="20"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575A5D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575A5D"/>
    <w:rPr>
      <w:rFonts w:ascii="Calibri" w:eastAsia="Times New Roman" w:hAnsi="Calibri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575A5D"/>
    <w:rPr>
      <w:vertAlign w:val="superscript"/>
    </w:rPr>
  </w:style>
  <w:style w:type="paragraph" w:styleId="af8">
    <w:name w:val="Balloon Text"/>
    <w:basedOn w:val="a"/>
    <w:link w:val="af9"/>
    <w:uiPriority w:val="99"/>
    <w:semiHidden/>
    <w:unhideWhenUsed/>
    <w:rsid w:val="00C32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329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A5D"/>
    <w:pPr>
      <w:spacing w:after="200" w:line="276" w:lineRule="auto"/>
    </w:pPr>
    <w:rPr>
      <w:rFonts w:ascii="Calibri" w:eastAsia="Times New Roman" w:hAnsi="Calibri"/>
      <w:lang w:eastAsia="ru-RU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customStyle="1" w:styleId="11">
    <w:name w:val="Обычный1"/>
    <w:rsid w:val="00575A5D"/>
    <w:pPr>
      <w:spacing w:line="276" w:lineRule="auto"/>
    </w:pPr>
    <w:rPr>
      <w:rFonts w:ascii="Arial" w:eastAsia="Arial" w:hAnsi="Arial" w:cs="Arial"/>
      <w:color w:val="000000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575A5D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575A5D"/>
    <w:rPr>
      <w:rFonts w:ascii="Calibri" w:eastAsia="Times New Roman" w:hAnsi="Calibri"/>
      <w:sz w:val="20"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575A5D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575A5D"/>
    <w:rPr>
      <w:rFonts w:ascii="Calibri" w:eastAsia="Times New Roman" w:hAnsi="Calibri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575A5D"/>
    <w:rPr>
      <w:vertAlign w:val="superscript"/>
    </w:rPr>
  </w:style>
  <w:style w:type="paragraph" w:styleId="af8">
    <w:name w:val="Balloon Text"/>
    <w:basedOn w:val="a"/>
    <w:link w:val="af9"/>
    <w:uiPriority w:val="99"/>
    <w:semiHidden/>
    <w:unhideWhenUsed/>
    <w:rsid w:val="00C32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329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4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27DD5-C2FF-48EF-A55A-62586DE7D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2016-04-26T11:44:00Z</cp:lastPrinted>
  <dcterms:created xsi:type="dcterms:W3CDTF">2016-04-29T08:40:00Z</dcterms:created>
  <dcterms:modified xsi:type="dcterms:W3CDTF">2016-04-29T08:57:00Z</dcterms:modified>
</cp:coreProperties>
</file>