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3298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32982" w:rsidRPr="00C32982" w:rsidRDefault="00C32982" w:rsidP="00C32982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</w:pP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t>ЕЛОВСКИЙ СЕЛЬСКИЙ СОВЕТ ДЕПУТАТОВ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ЕМЕЛЬЯНОВСКОГО РАЙОНА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КРАСНОЯРСКОГО КРАЯ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</w:r>
    </w:p>
    <w:p w:rsidR="00C32982" w:rsidRPr="00C32982" w:rsidRDefault="00C32982" w:rsidP="00C32982">
      <w:pPr>
        <w:tabs>
          <w:tab w:val="left" w:pos="186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32982">
        <w:rPr>
          <w:rFonts w:ascii="Times New Roman" w:hAnsi="Times New Roman"/>
          <w:b/>
          <w:sz w:val="36"/>
          <w:szCs w:val="36"/>
          <w:lang w:eastAsia="ar-SA"/>
        </w:rPr>
        <w:tab/>
        <w:t xml:space="preserve">                    </w:t>
      </w:r>
      <w:r w:rsidRPr="00C32982">
        <w:rPr>
          <w:rFonts w:ascii="Times New Roman" w:hAnsi="Times New Roman"/>
          <w:sz w:val="32"/>
          <w:szCs w:val="32"/>
          <w:lang w:eastAsia="ar-SA"/>
        </w:rPr>
        <w:t xml:space="preserve">РЕШЕНИЕ                            </w:t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2982" w:rsidRPr="00C32982" w:rsidRDefault="00CD750C" w:rsidP="00C32982">
      <w:pPr>
        <w:tabs>
          <w:tab w:val="left" w:pos="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с. ЕЛОВОЕ                                                                 </w:t>
      </w:r>
      <w:r w:rsidR="00BB5CA0">
        <w:rPr>
          <w:rFonts w:ascii="Times New Roman" w:hAnsi="Times New Roman"/>
          <w:sz w:val="28"/>
          <w:szCs w:val="28"/>
          <w:lang w:eastAsia="ar-SA"/>
        </w:rPr>
        <w:t>№ **-**</w:t>
      </w:r>
      <w:proofErr w:type="spellStart"/>
      <w:proofErr w:type="gramStart"/>
      <w:r w:rsidR="0021760E">
        <w:rPr>
          <w:rFonts w:ascii="Times New Roman" w:hAnsi="Times New Roman"/>
          <w:sz w:val="28"/>
          <w:szCs w:val="28"/>
          <w:lang w:eastAsia="ar-SA"/>
        </w:rPr>
        <w:t>р</w:t>
      </w:r>
      <w:proofErr w:type="spellEnd"/>
      <w:proofErr w:type="gramEnd"/>
    </w:p>
    <w:p w:rsidR="00575A5D" w:rsidRDefault="00575A5D" w:rsidP="00575A5D">
      <w:pPr>
        <w:pStyle w:val="1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75A5D" w:rsidRPr="005C53C4" w:rsidTr="00C32982">
        <w:tc>
          <w:tcPr>
            <w:tcW w:w="4786" w:type="dxa"/>
          </w:tcPr>
          <w:p w:rsidR="00575A5D" w:rsidRDefault="00BB5CA0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Решение  Еловского сельского Совета депутатов  от 02.02.2010 №47-128Р </w:t>
            </w:r>
            <w:r w:rsidR="006B0577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ставок и порядка уплаты земельного налога»</w:t>
            </w:r>
          </w:p>
          <w:p w:rsidR="00575A5D" w:rsidRPr="002A76C1" w:rsidRDefault="00575A5D" w:rsidP="00AA28DA">
            <w:pPr>
              <w:pStyle w:val="11"/>
            </w:pPr>
          </w:p>
        </w:tc>
        <w:tc>
          <w:tcPr>
            <w:tcW w:w="4785" w:type="dxa"/>
          </w:tcPr>
          <w:p w:rsidR="00575A5D" w:rsidRPr="005C53C4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75A5D" w:rsidRPr="001C5B8B" w:rsidRDefault="00C32982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29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32982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3298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5D"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Pr="00CC74A5">
        <w:rPr>
          <w:rFonts w:ascii="Times New Roman" w:hAnsi="Times New Roman"/>
          <w:iCs/>
          <w:sz w:val="28"/>
          <w:szCs w:val="28"/>
        </w:rPr>
        <w:t>от 04.1</w:t>
      </w:r>
      <w:r w:rsidR="00BB5CA0">
        <w:rPr>
          <w:rFonts w:ascii="Times New Roman" w:hAnsi="Times New Roman"/>
          <w:iCs/>
          <w:sz w:val="28"/>
          <w:szCs w:val="28"/>
        </w:rPr>
        <w:t>1</w:t>
      </w:r>
      <w:r w:rsidRPr="00CC74A5">
        <w:rPr>
          <w:rFonts w:ascii="Times New Roman" w:hAnsi="Times New Roman"/>
          <w:iCs/>
          <w:sz w:val="28"/>
          <w:szCs w:val="28"/>
        </w:rPr>
        <w:t xml:space="preserve">.2014 № </w:t>
      </w:r>
      <w:r w:rsidR="00BB5CA0">
        <w:rPr>
          <w:rFonts w:ascii="Times New Roman" w:hAnsi="Times New Roman"/>
          <w:iCs/>
          <w:sz w:val="28"/>
          <w:szCs w:val="28"/>
        </w:rPr>
        <w:t>347</w:t>
      </w:r>
      <w:r w:rsidRPr="00CC74A5">
        <w:rPr>
          <w:rFonts w:ascii="Times New Roman" w:hAnsi="Times New Roman"/>
          <w:iCs/>
          <w:sz w:val="28"/>
          <w:szCs w:val="28"/>
        </w:rPr>
        <w:t xml:space="preserve">-ФЗ «О внесении изменений </w:t>
      </w:r>
      <w:r w:rsidRPr="00CC74A5">
        <w:rPr>
          <w:rFonts w:ascii="Times New Roman" w:hAnsi="Times New Roman"/>
          <w:iCs/>
          <w:sz w:val="28"/>
          <w:szCs w:val="28"/>
        </w:rPr>
        <w:br/>
        <w:t xml:space="preserve">в </w:t>
      </w:r>
      <w:r w:rsidR="006B0577">
        <w:rPr>
          <w:rFonts w:ascii="Times New Roman" w:hAnsi="Times New Roman"/>
          <w:iCs/>
          <w:sz w:val="28"/>
          <w:szCs w:val="28"/>
        </w:rPr>
        <w:t>части первую и вторую Налогового кодекса Российской Федерации»</w:t>
      </w:r>
      <w:r w:rsidR="00575A5D" w:rsidRPr="00CC74A5">
        <w:rPr>
          <w:rFonts w:ascii="Times New Roman" w:hAnsi="Times New Roman" w:cs="Times New Roman"/>
          <w:sz w:val="28"/>
          <w:szCs w:val="28"/>
        </w:rPr>
        <w:t>,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руководствуясь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7212">
        <w:rPr>
          <w:rFonts w:ascii="Times New Roman" w:hAnsi="Times New Roman" w:cs="Times New Roman"/>
          <w:sz w:val="28"/>
          <w:szCs w:val="28"/>
        </w:rPr>
        <w:t>ом муниципального образования Еловский сельсовет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="00983EFB">
        <w:rPr>
          <w:rFonts w:ascii="Times New Roman" w:hAnsi="Times New Roman" w:cs="Times New Roman"/>
          <w:sz w:val="28"/>
          <w:szCs w:val="28"/>
        </w:rPr>
        <w:t>, Еловский сельский Совет депутатов</w:t>
      </w:r>
      <w:r w:rsidR="007A7212">
        <w:rPr>
          <w:rFonts w:ascii="Times New Roman" w:hAnsi="Times New Roman" w:cs="Times New Roman"/>
          <w:sz w:val="28"/>
          <w:szCs w:val="28"/>
        </w:rPr>
        <w:t xml:space="preserve"> </w:t>
      </w:r>
      <w:r w:rsidR="00575A5D"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575A5D" w:rsidRDefault="002C7A32" w:rsidP="002C7A32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3 - исключить;</w:t>
      </w:r>
    </w:p>
    <w:p w:rsidR="002C7A32" w:rsidRDefault="002C7A32" w:rsidP="002C7A32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изложить в следующей редакции: </w:t>
      </w:r>
    </w:p>
    <w:p w:rsidR="002C7A32" w:rsidRDefault="002C7A32" w:rsidP="002C7A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Срок уплаты налога для налогоплательщиков – организаций:</w:t>
      </w:r>
    </w:p>
    <w:p w:rsidR="002C7A32" w:rsidRDefault="002C7A32" w:rsidP="002C7A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авансовые платежи по налогу уплачиваются в течени</w:t>
      </w:r>
      <w:r w:rsidR="00CD75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налогового периода не позднее последнего числа месяца, следующего за истекшим отчетным периодом;</w:t>
      </w:r>
    </w:p>
    <w:p w:rsidR="002C7A32" w:rsidRDefault="002C7A32" w:rsidP="002C7A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налог, подлежащий оплате по истечении налогового периода, уплачивается не позднее 10 февраля года, следующего за истекшим отчетным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7A32" w:rsidRDefault="002C7A32" w:rsidP="002C7A3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3.2. - исключить.</w:t>
      </w:r>
    </w:p>
    <w:p w:rsidR="002C7A32" w:rsidRPr="001C5B8B" w:rsidRDefault="002C7A32" w:rsidP="002C7A3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2016 года, но не ранее чем по истечении одного месяца со дня его официального опубликования в газете «Емельяновские веси»</w:t>
      </w:r>
      <w:r w:rsidR="00CD750C">
        <w:rPr>
          <w:rFonts w:ascii="Times New Roman" w:hAnsi="Times New Roman" w:cs="Times New Roman"/>
          <w:sz w:val="28"/>
          <w:szCs w:val="28"/>
        </w:rPr>
        <w:t xml:space="preserve"> и распространяется на налоговые периоды, начиная с 2015 года.</w:t>
      </w:r>
    </w:p>
    <w:p w:rsidR="00575A5D" w:rsidRPr="001C5B8B" w:rsidRDefault="00575A5D" w:rsidP="006B0577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 w:rsidR="00575A5D" w:rsidRPr="001C5B8B" w:rsidRDefault="00575A5D" w:rsidP="00575A5D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523" w:rsidRDefault="00575A5D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 xml:space="preserve">Председатель </w:t>
      </w:r>
      <w:r w:rsidR="008F1255">
        <w:rPr>
          <w:rFonts w:ascii="Times New Roman" w:hAnsi="Times New Roman"/>
          <w:sz w:val="28"/>
          <w:szCs w:val="28"/>
        </w:rPr>
        <w:t xml:space="preserve">Еловского </w:t>
      </w:r>
    </w:p>
    <w:p w:rsidR="00575A5D" w:rsidRDefault="008F1255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E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BE0523">
        <w:rPr>
          <w:rFonts w:ascii="Times New Roman" w:hAnsi="Times New Roman"/>
          <w:sz w:val="28"/>
          <w:szCs w:val="28"/>
        </w:rPr>
        <w:t xml:space="preserve">   </w:t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  <w:t xml:space="preserve">         </w:t>
      </w:r>
      <w:r w:rsidR="00575A5D">
        <w:rPr>
          <w:rFonts w:ascii="Times New Roman" w:hAnsi="Times New Roman"/>
          <w:sz w:val="28"/>
          <w:szCs w:val="28"/>
        </w:rPr>
        <w:t xml:space="preserve">       </w:t>
      </w:r>
      <w:r w:rsidR="00BE0523">
        <w:rPr>
          <w:rFonts w:ascii="Times New Roman" w:hAnsi="Times New Roman"/>
          <w:sz w:val="28"/>
          <w:szCs w:val="28"/>
        </w:rPr>
        <w:t>Д.А.Шмидт</w:t>
      </w:r>
      <w:r w:rsidR="00575A5D" w:rsidRPr="00ED1EA5">
        <w:rPr>
          <w:rFonts w:ascii="Times New Roman" w:hAnsi="Times New Roman"/>
          <w:sz w:val="28"/>
          <w:szCs w:val="28"/>
        </w:rPr>
        <w:t xml:space="preserve"> </w:t>
      </w:r>
    </w:p>
    <w:p w:rsidR="00575A5D" w:rsidRPr="00ED1EA5" w:rsidRDefault="00575A5D" w:rsidP="0057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C0" w:rsidRDefault="00575A5D" w:rsidP="00575A5D">
      <w:pPr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 w:rsidR="00BE0523">
        <w:rPr>
          <w:rFonts w:ascii="Times New Roman" w:hAnsi="Times New Roman"/>
          <w:sz w:val="28"/>
          <w:szCs w:val="28"/>
        </w:rPr>
        <w:t xml:space="preserve">сельсовета          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0523">
        <w:rPr>
          <w:rFonts w:ascii="Times New Roman" w:hAnsi="Times New Roman"/>
          <w:sz w:val="28"/>
          <w:szCs w:val="28"/>
        </w:rPr>
        <w:t xml:space="preserve">                 В.И.Дергачева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</w:p>
    <w:sectPr w:rsidR="003707C0" w:rsidSect="006B057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92" w:rsidRDefault="00980092" w:rsidP="00575A5D">
      <w:pPr>
        <w:spacing w:after="0" w:line="240" w:lineRule="auto"/>
      </w:pPr>
      <w:r>
        <w:separator/>
      </w:r>
    </w:p>
  </w:endnote>
  <w:endnote w:type="continuationSeparator" w:id="0">
    <w:p w:rsidR="00980092" w:rsidRDefault="00980092" w:rsidP="005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92" w:rsidRDefault="00980092" w:rsidP="00575A5D">
      <w:pPr>
        <w:spacing w:after="0" w:line="240" w:lineRule="auto"/>
      </w:pPr>
      <w:r>
        <w:separator/>
      </w:r>
    </w:p>
  </w:footnote>
  <w:footnote w:type="continuationSeparator" w:id="0">
    <w:p w:rsidR="00980092" w:rsidRDefault="00980092" w:rsidP="0057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D341CA4"/>
    <w:multiLevelType w:val="hybridMultilevel"/>
    <w:tmpl w:val="AD24D368"/>
    <w:lvl w:ilvl="0" w:tplc="F8965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5D0"/>
    <w:rsid w:val="000D2A58"/>
    <w:rsid w:val="001A1A5D"/>
    <w:rsid w:val="0021760E"/>
    <w:rsid w:val="002C7A32"/>
    <w:rsid w:val="0035292F"/>
    <w:rsid w:val="003707C0"/>
    <w:rsid w:val="00451D68"/>
    <w:rsid w:val="00506250"/>
    <w:rsid w:val="00563625"/>
    <w:rsid w:val="00575A5D"/>
    <w:rsid w:val="005A784B"/>
    <w:rsid w:val="00626A90"/>
    <w:rsid w:val="00640D7E"/>
    <w:rsid w:val="0068117B"/>
    <w:rsid w:val="006969FF"/>
    <w:rsid w:val="006B0577"/>
    <w:rsid w:val="007A7212"/>
    <w:rsid w:val="00810052"/>
    <w:rsid w:val="00842EF2"/>
    <w:rsid w:val="008F1255"/>
    <w:rsid w:val="00980092"/>
    <w:rsid w:val="00983EFB"/>
    <w:rsid w:val="009F7390"/>
    <w:rsid w:val="00B615D0"/>
    <w:rsid w:val="00BB1544"/>
    <w:rsid w:val="00BB5CA0"/>
    <w:rsid w:val="00BE0523"/>
    <w:rsid w:val="00C32982"/>
    <w:rsid w:val="00C8259F"/>
    <w:rsid w:val="00CD750C"/>
    <w:rsid w:val="00D56DD9"/>
    <w:rsid w:val="00F4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0953-B8D2-4488-9410-019AAC56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2016-02-17T12:05:00Z</cp:lastPrinted>
  <dcterms:created xsi:type="dcterms:W3CDTF">2016-02-17T10:26:00Z</dcterms:created>
  <dcterms:modified xsi:type="dcterms:W3CDTF">2016-02-17T12:10:00Z</dcterms:modified>
</cp:coreProperties>
</file>